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83" w:rsidRPr="00E24D8A" w:rsidRDefault="006C1483" w:rsidP="00E24D8A">
      <w:pPr>
        <w:ind w:left="709"/>
        <w:jc w:val="center"/>
        <w:rPr>
          <w:rFonts w:ascii="Times New Roman" w:eastAsia="Times New Roman" w:hAnsi="Times New Roman" w:cs="Times New Roman"/>
          <w:u w:val="single"/>
        </w:rPr>
      </w:pPr>
      <w:bookmarkStart w:id="0" w:name="bookmark2"/>
      <w:r w:rsidRPr="00E24D8A">
        <w:rPr>
          <w:rFonts w:ascii="Times New Roman" w:eastAsia="Times New Roman" w:hAnsi="Times New Roman" w:cs="Times New Roman"/>
          <w:u w:val="single"/>
        </w:rPr>
        <w:t>Ростовская область</w:t>
      </w:r>
      <w:r w:rsidR="00B55F74" w:rsidRPr="00E24D8A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 w:rsidRPr="00E24D8A">
        <w:rPr>
          <w:rFonts w:ascii="Times New Roman" w:eastAsia="Times New Roman" w:hAnsi="Times New Roman" w:cs="Times New Roman"/>
          <w:u w:val="single"/>
        </w:rPr>
        <w:t>Обливский</w:t>
      </w:r>
      <w:proofErr w:type="spellEnd"/>
      <w:r w:rsidRPr="00E24D8A">
        <w:rPr>
          <w:rFonts w:ascii="Times New Roman" w:eastAsia="Times New Roman" w:hAnsi="Times New Roman" w:cs="Times New Roman"/>
          <w:u w:val="single"/>
        </w:rPr>
        <w:t xml:space="preserve"> район</w:t>
      </w:r>
      <w:r w:rsidR="00B55F74" w:rsidRPr="00E24D8A">
        <w:rPr>
          <w:rFonts w:ascii="Times New Roman" w:eastAsia="Times New Roman" w:hAnsi="Times New Roman" w:cs="Times New Roman"/>
          <w:u w:val="single"/>
        </w:rPr>
        <w:t xml:space="preserve"> </w:t>
      </w:r>
      <w:r w:rsidRPr="00E24D8A">
        <w:rPr>
          <w:rFonts w:ascii="Times New Roman" w:eastAsia="Times New Roman" w:hAnsi="Times New Roman" w:cs="Times New Roman"/>
          <w:u w:val="single"/>
        </w:rPr>
        <w:t>станица Обливская</w:t>
      </w:r>
    </w:p>
    <w:p w:rsidR="006C1483" w:rsidRPr="00E24D8A" w:rsidRDefault="006C1483" w:rsidP="00E24D8A">
      <w:pPr>
        <w:ind w:left="709"/>
        <w:jc w:val="center"/>
        <w:rPr>
          <w:rFonts w:ascii="Times New Roman" w:eastAsia="Times New Roman" w:hAnsi="Times New Roman" w:cs="Times New Roman"/>
          <w:u w:val="single"/>
        </w:rPr>
      </w:pPr>
      <w:r w:rsidRPr="00E24D8A">
        <w:rPr>
          <w:rFonts w:ascii="Times New Roman" w:eastAsia="Times New Roman" w:hAnsi="Times New Roman" w:cs="Times New Roman"/>
          <w:u w:val="single"/>
        </w:rPr>
        <w:t>Муниципальное бюджетное общеобразовательное учреждение</w:t>
      </w:r>
    </w:p>
    <w:p w:rsidR="006C1483" w:rsidRPr="00E24D8A" w:rsidRDefault="006C1483" w:rsidP="00E24D8A">
      <w:pPr>
        <w:ind w:left="709"/>
        <w:jc w:val="center"/>
        <w:rPr>
          <w:rFonts w:ascii="Times New Roman" w:eastAsia="Times New Roman" w:hAnsi="Times New Roman" w:cs="Times New Roman"/>
          <w:u w:val="single"/>
        </w:rPr>
      </w:pPr>
      <w:r w:rsidRPr="00E24D8A">
        <w:rPr>
          <w:rFonts w:ascii="Times New Roman" w:eastAsia="Times New Roman" w:hAnsi="Times New Roman" w:cs="Times New Roman"/>
          <w:u w:val="single"/>
        </w:rPr>
        <w:t>«Обливская средняя общеобразовательная школа № 2»</w:t>
      </w:r>
    </w:p>
    <w:p w:rsidR="00297ABA" w:rsidRPr="00E24D8A" w:rsidRDefault="00297ABA" w:rsidP="00E24D8A">
      <w:pPr>
        <w:ind w:left="709"/>
        <w:jc w:val="center"/>
        <w:rPr>
          <w:rFonts w:ascii="Times New Roman" w:eastAsia="Times New Roman" w:hAnsi="Times New Roman" w:cs="Times New Roman"/>
          <w:u w:val="single"/>
        </w:rPr>
      </w:pPr>
    </w:p>
    <w:tbl>
      <w:tblPr>
        <w:tblpPr w:leftFromText="180" w:rightFromText="180" w:vertAnchor="text" w:horzAnchor="page" w:tblpX="1588" w:tblpY="56"/>
        <w:tblW w:w="4749" w:type="pct"/>
        <w:tblLook w:val="04A0"/>
      </w:tblPr>
      <w:tblGrid>
        <w:gridCol w:w="4930"/>
        <w:gridCol w:w="4650"/>
        <w:gridCol w:w="5002"/>
      </w:tblGrid>
      <w:tr w:rsidR="00947410" w:rsidRPr="00E24D8A" w:rsidTr="00947410">
        <w:trPr>
          <w:trHeight w:val="2127"/>
        </w:trPr>
        <w:tc>
          <w:tcPr>
            <w:tcW w:w="1690" w:type="pct"/>
          </w:tcPr>
          <w:p w:rsidR="00297ABA" w:rsidRPr="00E24D8A" w:rsidRDefault="00297ABA" w:rsidP="00E24D8A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>РАССМОТРЕНО</w:t>
            </w:r>
            <w:r w:rsidR="00B55F74" w:rsidRPr="00E24D8A">
              <w:rPr>
                <w:rFonts w:ascii="Times New Roman" w:hAnsi="Times New Roman" w:cs="Times New Roman"/>
                <w:bCs/>
                <w:iCs/>
              </w:rPr>
              <w:t xml:space="preserve">   </w:t>
            </w:r>
          </w:p>
          <w:p w:rsidR="00297ABA" w:rsidRPr="00E24D8A" w:rsidRDefault="00297ABA" w:rsidP="00E24D8A">
            <w:pPr>
              <w:jc w:val="both"/>
              <w:rPr>
                <w:rFonts w:ascii="Times New Roman" w:hAnsi="Times New Roman" w:cs="Times New Roman"/>
              </w:rPr>
            </w:pPr>
            <w:r w:rsidRPr="00E24D8A">
              <w:rPr>
                <w:rFonts w:ascii="Times New Roman" w:hAnsi="Times New Roman" w:cs="Times New Roman"/>
                <w:kern w:val="24"/>
              </w:rPr>
              <w:t>на заседании</w:t>
            </w:r>
            <w:r w:rsidR="00B55F74" w:rsidRPr="00E24D8A">
              <w:rPr>
                <w:rFonts w:ascii="Times New Roman" w:hAnsi="Times New Roman" w:cs="Times New Roman"/>
                <w:kern w:val="24"/>
              </w:rPr>
              <w:t xml:space="preserve"> </w:t>
            </w:r>
            <w:r w:rsidRPr="00E24D8A">
              <w:rPr>
                <w:rFonts w:ascii="Times New Roman" w:hAnsi="Times New Roman" w:cs="Times New Roman"/>
                <w:kern w:val="24"/>
              </w:rPr>
              <w:t>ШМО</w:t>
            </w:r>
          </w:p>
          <w:p w:rsidR="00297ABA" w:rsidRPr="00E24D8A" w:rsidRDefault="00297ABA" w:rsidP="00E24D8A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E24D8A">
              <w:rPr>
                <w:rFonts w:ascii="Times New Roman" w:hAnsi="Times New Roman" w:cs="Times New Roman"/>
                <w:kern w:val="24"/>
              </w:rPr>
              <w:t>Руководитель</w:t>
            </w:r>
            <w:r w:rsidR="00B55F74" w:rsidRPr="00E24D8A">
              <w:rPr>
                <w:rFonts w:ascii="Times New Roman" w:hAnsi="Times New Roman" w:cs="Times New Roman"/>
                <w:kern w:val="24"/>
              </w:rPr>
              <w:t xml:space="preserve"> </w:t>
            </w:r>
            <w:r w:rsidRPr="00E24D8A">
              <w:rPr>
                <w:rFonts w:ascii="Times New Roman" w:hAnsi="Times New Roman" w:cs="Times New Roman"/>
                <w:kern w:val="24"/>
              </w:rPr>
              <w:t>ШМО</w:t>
            </w:r>
          </w:p>
          <w:p w:rsidR="00297ABA" w:rsidRPr="00E24D8A" w:rsidRDefault="00297ABA" w:rsidP="00E24D8A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>_______</w:t>
            </w:r>
            <w:r w:rsidR="00B55F74" w:rsidRPr="00E24D8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24D8A">
              <w:rPr>
                <w:rFonts w:ascii="Times New Roman" w:hAnsi="Times New Roman" w:cs="Times New Roman"/>
                <w:bCs/>
                <w:iCs/>
              </w:rPr>
              <w:t>/</w:t>
            </w:r>
            <w:r w:rsidR="00343345" w:rsidRPr="00E24D8A">
              <w:rPr>
                <w:rFonts w:ascii="Times New Roman" w:hAnsi="Times New Roman" w:cs="Times New Roman"/>
                <w:bCs/>
                <w:iCs/>
              </w:rPr>
              <w:t>И.А.</w:t>
            </w:r>
            <w:r w:rsidR="00C44814" w:rsidRPr="00E24D8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="00343345" w:rsidRPr="00E24D8A">
              <w:rPr>
                <w:rFonts w:ascii="Times New Roman" w:hAnsi="Times New Roman" w:cs="Times New Roman"/>
                <w:bCs/>
                <w:iCs/>
              </w:rPr>
              <w:t>Дубасова</w:t>
            </w:r>
            <w:proofErr w:type="spellEnd"/>
          </w:p>
          <w:p w:rsidR="00297ABA" w:rsidRPr="00E24D8A" w:rsidRDefault="00B55F74" w:rsidP="00E24D8A">
            <w:pPr>
              <w:jc w:val="both"/>
              <w:rPr>
                <w:rFonts w:ascii="Times New Roman" w:hAnsi="Times New Roman" w:cs="Times New Roman"/>
              </w:rPr>
            </w:pPr>
            <w:r w:rsidRPr="00E24D8A">
              <w:rPr>
                <w:rFonts w:ascii="Times New Roman" w:hAnsi="Times New Roman" w:cs="Times New Roman"/>
                <w:kern w:val="24"/>
              </w:rPr>
              <w:t xml:space="preserve"> </w:t>
            </w:r>
            <w:r w:rsidR="00297ABA" w:rsidRPr="00E24D8A">
              <w:rPr>
                <w:rFonts w:ascii="Times New Roman" w:hAnsi="Times New Roman" w:cs="Times New Roman"/>
                <w:bCs/>
                <w:iCs/>
                <w:vertAlign w:val="superscript"/>
              </w:rPr>
              <w:t>подпись</w:t>
            </w:r>
            <w:r w:rsidRPr="00E24D8A">
              <w:rPr>
                <w:rFonts w:ascii="Times New Roman" w:hAnsi="Times New Roman" w:cs="Times New Roman"/>
                <w:bCs/>
                <w:iCs/>
                <w:vertAlign w:val="superscript"/>
              </w:rPr>
              <w:t xml:space="preserve"> </w:t>
            </w:r>
          </w:p>
          <w:p w:rsidR="00297ABA" w:rsidRPr="00E24D8A" w:rsidRDefault="00297ABA" w:rsidP="00E24D8A">
            <w:pPr>
              <w:jc w:val="both"/>
              <w:rPr>
                <w:rFonts w:ascii="Times New Roman" w:hAnsi="Times New Roman" w:cs="Times New Roman"/>
              </w:rPr>
            </w:pPr>
            <w:r w:rsidRPr="00E24D8A">
              <w:rPr>
                <w:rFonts w:ascii="Times New Roman" w:hAnsi="Times New Roman" w:cs="Times New Roman"/>
                <w:kern w:val="24"/>
              </w:rPr>
              <w:t>Протокол № 1</w:t>
            </w:r>
          </w:p>
          <w:p w:rsidR="00297ABA" w:rsidRPr="00E24D8A" w:rsidRDefault="00297ABA" w:rsidP="00E24D8A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24D8A">
              <w:rPr>
                <w:rFonts w:ascii="Times New Roman" w:hAnsi="Times New Roman" w:cs="Times New Roman"/>
                <w:kern w:val="24"/>
              </w:rPr>
              <w:t>от</w:t>
            </w:r>
            <w:r w:rsidR="00B55F74" w:rsidRPr="00E24D8A">
              <w:rPr>
                <w:rFonts w:ascii="Times New Roman" w:hAnsi="Times New Roman" w:cs="Times New Roman"/>
                <w:kern w:val="24"/>
              </w:rPr>
              <w:t xml:space="preserve"> </w:t>
            </w:r>
            <w:r w:rsidRPr="00E24D8A">
              <w:rPr>
                <w:rFonts w:ascii="Times New Roman" w:hAnsi="Times New Roman" w:cs="Times New Roman"/>
                <w:kern w:val="24"/>
              </w:rPr>
              <w:t>«28»</w:t>
            </w:r>
            <w:r w:rsidRPr="00E24D8A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="004E57F3">
              <w:rPr>
                <w:rFonts w:ascii="Times New Roman" w:eastAsia="Times New Roman" w:hAnsi="Times New Roman" w:cs="Times New Roman"/>
                <w:bCs/>
                <w:iCs/>
              </w:rPr>
              <w:t xml:space="preserve">августа </w:t>
            </w:r>
            <w:r w:rsidRPr="00E24D8A">
              <w:rPr>
                <w:rFonts w:ascii="Times New Roman" w:hAnsi="Times New Roman" w:cs="Times New Roman"/>
                <w:kern w:val="24"/>
              </w:rPr>
              <w:t>201</w:t>
            </w:r>
            <w:r w:rsidR="004E57F3">
              <w:rPr>
                <w:rFonts w:ascii="Times New Roman" w:hAnsi="Times New Roman" w:cs="Times New Roman"/>
                <w:kern w:val="24"/>
              </w:rPr>
              <w:t>8</w:t>
            </w:r>
            <w:r w:rsidR="00B55F74" w:rsidRPr="00E24D8A">
              <w:rPr>
                <w:rFonts w:ascii="Times New Roman" w:hAnsi="Times New Roman" w:cs="Times New Roman"/>
                <w:kern w:val="24"/>
              </w:rPr>
              <w:t xml:space="preserve"> </w:t>
            </w:r>
            <w:r w:rsidRPr="00E24D8A">
              <w:rPr>
                <w:rFonts w:ascii="Times New Roman" w:hAnsi="Times New Roman" w:cs="Times New Roman"/>
                <w:kern w:val="24"/>
              </w:rPr>
              <w:t xml:space="preserve">г. </w:t>
            </w:r>
          </w:p>
          <w:p w:rsidR="00297ABA" w:rsidRPr="00E24D8A" w:rsidRDefault="00297ABA" w:rsidP="00E24D8A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94" w:type="pct"/>
          </w:tcPr>
          <w:p w:rsidR="00297ABA" w:rsidRPr="00E24D8A" w:rsidRDefault="00297ABA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  <w:vertAlign w:val="superscript"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>СОГЛАСОВАНО</w:t>
            </w:r>
            <w:r w:rsidR="00B55F74" w:rsidRPr="00E24D8A">
              <w:rPr>
                <w:rFonts w:ascii="Times New Roman" w:hAnsi="Times New Roman" w:cs="Times New Roman"/>
                <w:bCs/>
                <w:iCs/>
              </w:rPr>
              <w:t xml:space="preserve">      </w:t>
            </w:r>
          </w:p>
          <w:p w:rsidR="00297ABA" w:rsidRPr="00E24D8A" w:rsidRDefault="00B55F74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24D8A">
              <w:rPr>
                <w:rFonts w:ascii="Times New Roman" w:hAnsi="Times New Roman" w:cs="Times New Roman"/>
                <w:bCs/>
                <w:iCs/>
                <w:vertAlign w:val="superscript"/>
              </w:rPr>
              <w:t xml:space="preserve"> </w:t>
            </w:r>
            <w:r w:rsidR="00297ABA" w:rsidRPr="00E24D8A">
              <w:rPr>
                <w:rFonts w:ascii="Times New Roman" w:hAnsi="Times New Roman" w:cs="Times New Roman"/>
                <w:bCs/>
                <w:iCs/>
              </w:rPr>
              <w:t>Заместитель директора по УВР</w:t>
            </w:r>
          </w:p>
          <w:p w:rsidR="00297ABA" w:rsidRPr="00E24D8A" w:rsidRDefault="00297ABA" w:rsidP="00E24D8A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 xml:space="preserve"> _______ /</w:t>
            </w:r>
            <w:r w:rsidRPr="00E24D8A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="004E57F3">
              <w:rPr>
                <w:rFonts w:ascii="Times New Roman" w:eastAsia="Times New Roman" w:hAnsi="Times New Roman" w:cs="Times New Roman"/>
                <w:bCs/>
                <w:iCs/>
              </w:rPr>
              <w:t xml:space="preserve">М.В. </w:t>
            </w:r>
            <w:proofErr w:type="spellStart"/>
            <w:r w:rsidR="004E57F3">
              <w:rPr>
                <w:rFonts w:ascii="Times New Roman" w:eastAsia="Times New Roman" w:hAnsi="Times New Roman" w:cs="Times New Roman"/>
                <w:bCs/>
                <w:iCs/>
              </w:rPr>
              <w:t>Писаренкова</w:t>
            </w:r>
            <w:proofErr w:type="spellEnd"/>
          </w:p>
          <w:p w:rsidR="00297ABA" w:rsidRPr="00E24D8A" w:rsidRDefault="00B55F74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  <w:vertAlign w:val="superscript"/>
              </w:rPr>
            </w:pPr>
            <w:r w:rsidRPr="00E24D8A">
              <w:rPr>
                <w:rFonts w:ascii="Times New Roman" w:hAnsi="Times New Roman" w:cs="Times New Roman"/>
                <w:bCs/>
                <w:iCs/>
                <w:vertAlign w:val="superscript"/>
              </w:rPr>
              <w:t xml:space="preserve"> </w:t>
            </w:r>
            <w:r w:rsidR="00297ABA" w:rsidRPr="00E24D8A">
              <w:rPr>
                <w:rFonts w:ascii="Times New Roman" w:hAnsi="Times New Roman" w:cs="Times New Roman"/>
                <w:bCs/>
                <w:iCs/>
                <w:vertAlign w:val="superscript"/>
              </w:rPr>
              <w:t>подпись</w:t>
            </w:r>
            <w:r w:rsidRPr="00E24D8A">
              <w:rPr>
                <w:rFonts w:ascii="Times New Roman" w:hAnsi="Times New Roman" w:cs="Times New Roman"/>
                <w:bCs/>
                <w:iCs/>
                <w:vertAlign w:val="superscript"/>
              </w:rPr>
              <w:t xml:space="preserve">        </w:t>
            </w:r>
          </w:p>
          <w:p w:rsidR="00297ABA" w:rsidRPr="00E24D8A" w:rsidRDefault="00B55F74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  <w:vertAlign w:val="superscript"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297ABA" w:rsidRPr="00E24D8A">
              <w:rPr>
                <w:rFonts w:ascii="Times New Roman" w:hAnsi="Times New Roman" w:cs="Times New Roman"/>
                <w:bCs/>
                <w:iCs/>
              </w:rPr>
              <w:t>«</w:t>
            </w:r>
            <w:r w:rsidR="00297ABA" w:rsidRPr="00E24D8A">
              <w:rPr>
                <w:rFonts w:ascii="Times New Roman" w:hAnsi="Times New Roman" w:cs="Times New Roman"/>
                <w:bCs/>
                <w:iCs/>
                <w:vertAlign w:val="superscript"/>
              </w:rPr>
              <w:t xml:space="preserve"> </w:t>
            </w:r>
            <w:r w:rsidR="00297ABA" w:rsidRPr="00E24D8A">
              <w:rPr>
                <w:rFonts w:ascii="Times New Roman" w:hAnsi="Times New Roman" w:cs="Times New Roman"/>
                <w:bCs/>
                <w:iCs/>
              </w:rPr>
              <w:t>28»</w:t>
            </w:r>
            <w:r w:rsidRPr="00E24D8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4E57F3">
              <w:rPr>
                <w:rFonts w:ascii="Times New Roman" w:hAnsi="Times New Roman" w:cs="Times New Roman"/>
                <w:bCs/>
                <w:iCs/>
              </w:rPr>
              <w:t>августа</w:t>
            </w:r>
            <w:r w:rsidR="00297ABA" w:rsidRPr="00E24D8A">
              <w:rPr>
                <w:rFonts w:ascii="Times New Roman" w:hAnsi="Times New Roman" w:cs="Times New Roman"/>
                <w:bCs/>
                <w:iCs/>
              </w:rPr>
              <w:t xml:space="preserve"> 201</w:t>
            </w:r>
            <w:r w:rsidR="004E57F3">
              <w:rPr>
                <w:rFonts w:ascii="Times New Roman" w:hAnsi="Times New Roman" w:cs="Times New Roman"/>
                <w:bCs/>
                <w:iCs/>
              </w:rPr>
              <w:t>8</w:t>
            </w:r>
            <w:r w:rsidR="00297ABA" w:rsidRPr="00E24D8A">
              <w:rPr>
                <w:rFonts w:ascii="Times New Roman" w:hAnsi="Times New Roman" w:cs="Times New Roman"/>
                <w:bCs/>
                <w:iCs/>
              </w:rPr>
              <w:t xml:space="preserve"> года</w:t>
            </w:r>
            <w:r w:rsidRPr="00E24D8A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297ABA" w:rsidRPr="00E24D8A" w:rsidRDefault="00297ABA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297ABA" w:rsidRPr="00E24D8A" w:rsidRDefault="00297ABA" w:rsidP="00E24D8A">
            <w:pPr>
              <w:ind w:left="426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15" w:type="pct"/>
          </w:tcPr>
          <w:p w:rsidR="00297ABA" w:rsidRPr="00E24D8A" w:rsidRDefault="00297ABA" w:rsidP="00E24D8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E24D8A">
              <w:rPr>
                <w:rFonts w:ascii="Times New Roman" w:hAnsi="Times New Roman" w:cs="Times New Roman"/>
              </w:rPr>
              <w:t>«УТВЕРЖДАЮ»</w:t>
            </w:r>
          </w:p>
          <w:p w:rsidR="00297ABA" w:rsidRPr="00E24D8A" w:rsidRDefault="00297ABA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>Директор МБОУ «Обливская СОШ № 2»</w:t>
            </w:r>
          </w:p>
          <w:p w:rsidR="00297ABA" w:rsidRPr="00E24D8A" w:rsidRDefault="00297ABA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>_____________ /</w:t>
            </w:r>
            <w:r w:rsidR="00B55F74" w:rsidRPr="00E24D8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24D8A">
              <w:rPr>
                <w:rFonts w:ascii="Times New Roman" w:eastAsia="Times New Roman" w:hAnsi="Times New Roman" w:cs="Times New Roman"/>
                <w:bCs/>
                <w:iCs/>
              </w:rPr>
              <w:t xml:space="preserve">Е.С. </w:t>
            </w:r>
            <w:proofErr w:type="spellStart"/>
            <w:r w:rsidRPr="00E24D8A">
              <w:rPr>
                <w:rFonts w:ascii="Times New Roman" w:eastAsia="Times New Roman" w:hAnsi="Times New Roman" w:cs="Times New Roman"/>
                <w:bCs/>
                <w:iCs/>
              </w:rPr>
              <w:t>Карамушка</w:t>
            </w:r>
            <w:proofErr w:type="spellEnd"/>
          </w:p>
          <w:p w:rsidR="00297ABA" w:rsidRPr="00E24D8A" w:rsidRDefault="00343345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>п</w:t>
            </w:r>
            <w:r w:rsidR="00297ABA" w:rsidRPr="00E24D8A">
              <w:rPr>
                <w:rFonts w:ascii="Times New Roman" w:hAnsi="Times New Roman" w:cs="Times New Roman"/>
                <w:bCs/>
                <w:iCs/>
              </w:rPr>
              <w:t>одпись руководителя</w:t>
            </w:r>
          </w:p>
          <w:p w:rsidR="00297ABA" w:rsidRPr="00E24D8A" w:rsidRDefault="00297ABA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 xml:space="preserve"> Приказ от</w:t>
            </w:r>
            <w:r w:rsidR="00B55F74" w:rsidRPr="00E24D8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24D8A">
              <w:rPr>
                <w:rFonts w:ascii="Times New Roman" w:eastAsia="Times New Roman" w:hAnsi="Times New Roman" w:cs="Times New Roman"/>
                <w:bCs/>
                <w:iCs/>
              </w:rPr>
              <w:t>28</w:t>
            </w:r>
            <w:r w:rsidR="004E57F3">
              <w:rPr>
                <w:rFonts w:ascii="Times New Roman" w:eastAsia="Times New Roman" w:hAnsi="Times New Roman" w:cs="Times New Roman"/>
                <w:bCs/>
                <w:iCs/>
              </w:rPr>
              <w:t xml:space="preserve"> августа</w:t>
            </w:r>
            <w:r w:rsidR="00B55F74" w:rsidRPr="00E24D8A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E24D8A">
              <w:rPr>
                <w:rFonts w:ascii="Times New Roman" w:hAnsi="Times New Roman" w:cs="Times New Roman"/>
                <w:bCs/>
                <w:iCs/>
              </w:rPr>
              <w:t>201</w:t>
            </w:r>
            <w:r w:rsidR="004E57F3">
              <w:rPr>
                <w:rFonts w:ascii="Times New Roman" w:hAnsi="Times New Roman" w:cs="Times New Roman"/>
                <w:bCs/>
                <w:iCs/>
              </w:rPr>
              <w:t>8</w:t>
            </w:r>
            <w:r w:rsidRPr="00E24D8A">
              <w:rPr>
                <w:rFonts w:ascii="Times New Roman" w:hAnsi="Times New Roman" w:cs="Times New Roman"/>
                <w:bCs/>
                <w:iCs/>
              </w:rPr>
              <w:t xml:space="preserve"> г. № </w:t>
            </w:r>
            <w:r w:rsidR="004E57F3">
              <w:rPr>
                <w:rFonts w:ascii="Times New Roman" w:hAnsi="Times New Roman" w:cs="Times New Roman"/>
                <w:bCs/>
                <w:iCs/>
              </w:rPr>
              <w:t>146</w:t>
            </w:r>
          </w:p>
          <w:p w:rsidR="00297ABA" w:rsidRPr="00E24D8A" w:rsidRDefault="00297ABA" w:rsidP="00E24D8A">
            <w:pPr>
              <w:ind w:left="426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297ABA" w:rsidRPr="00E24D8A" w:rsidRDefault="00297ABA" w:rsidP="00E24D8A">
      <w:pPr>
        <w:ind w:left="709"/>
        <w:jc w:val="both"/>
        <w:rPr>
          <w:rFonts w:ascii="Times New Roman" w:eastAsia="Times New Roman" w:hAnsi="Times New Roman" w:cs="Times New Roman"/>
          <w:u w:val="single"/>
        </w:rPr>
      </w:pPr>
    </w:p>
    <w:p w:rsidR="006C1483" w:rsidRPr="00E24D8A" w:rsidRDefault="006C1483" w:rsidP="00E24D8A">
      <w:pPr>
        <w:jc w:val="center"/>
        <w:rPr>
          <w:rFonts w:ascii="Times New Roman" w:eastAsia="Times New Roman" w:hAnsi="Times New Roman" w:cs="Times New Roman"/>
          <w:b/>
        </w:rPr>
      </w:pPr>
      <w:r w:rsidRPr="00E24D8A">
        <w:rPr>
          <w:rFonts w:ascii="Times New Roman" w:eastAsia="Times New Roman" w:hAnsi="Times New Roman" w:cs="Times New Roman"/>
          <w:b/>
        </w:rPr>
        <w:t>РАБОЧАЯ ПРОГРАММА</w:t>
      </w:r>
    </w:p>
    <w:p w:rsidR="006C1483" w:rsidRPr="00E24D8A" w:rsidRDefault="006C1483" w:rsidP="00E24D8A">
      <w:pPr>
        <w:jc w:val="both"/>
        <w:rPr>
          <w:rFonts w:ascii="Times New Roman" w:eastAsia="Times New Roman" w:hAnsi="Times New Roman" w:cs="Times New Roman"/>
          <w:b/>
        </w:rPr>
      </w:pPr>
    </w:p>
    <w:p w:rsidR="00343345" w:rsidRPr="00E24D8A" w:rsidRDefault="00343345" w:rsidP="00E24D8A">
      <w:pPr>
        <w:ind w:left="851"/>
        <w:jc w:val="both"/>
        <w:rPr>
          <w:rFonts w:ascii="Times New Roman" w:eastAsia="Times New Roman" w:hAnsi="Times New Roman" w:cs="Times New Roman"/>
        </w:rPr>
      </w:pPr>
      <w:r w:rsidRPr="00E24D8A">
        <w:rPr>
          <w:rFonts w:ascii="Times New Roman" w:eastAsia="Times New Roman" w:hAnsi="Times New Roman" w:cs="Times New Roman"/>
        </w:rPr>
        <w:t xml:space="preserve">по </w:t>
      </w:r>
      <w:r w:rsidR="00DD36E9">
        <w:rPr>
          <w:rFonts w:ascii="Times New Roman" w:eastAsia="Times New Roman" w:hAnsi="Times New Roman" w:cs="Times New Roman"/>
          <w:u w:val="single"/>
        </w:rPr>
        <w:t>алгебре</w:t>
      </w:r>
      <w:r w:rsidR="00052F4A">
        <w:rPr>
          <w:rFonts w:ascii="Times New Roman" w:eastAsia="Times New Roman" w:hAnsi="Times New Roman" w:cs="Times New Roman"/>
          <w:u w:val="single"/>
        </w:rPr>
        <w:t xml:space="preserve"> </w:t>
      </w:r>
      <w:r w:rsidR="00052F4A" w:rsidRPr="00503B25">
        <w:rPr>
          <w:rFonts w:ascii="Times New Roman" w:hAnsi="Times New Roman"/>
          <w:u w:val="single"/>
        </w:rPr>
        <w:t>и начала</w:t>
      </w:r>
      <w:r w:rsidR="005D4146">
        <w:rPr>
          <w:rFonts w:ascii="Times New Roman" w:hAnsi="Times New Roman"/>
          <w:u w:val="single"/>
        </w:rPr>
        <w:t>м</w:t>
      </w:r>
      <w:r w:rsidR="00052F4A" w:rsidRPr="00503B25">
        <w:rPr>
          <w:rFonts w:ascii="Times New Roman" w:hAnsi="Times New Roman"/>
          <w:u w:val="single"/>
        </w:rPr>
        <w:t xml:space="preserve"> анализа</w:t>
      </w:r>
    </w:p>
    <w:p w:rsidR="00343345" w:rsidRPr="00E24D8A" w:rsidRDefault="00343345" w:rsidP="00E24D8A">
      <w:pPr>
        <w:ind w:left="851"/>
        <w:jc w:val="both"/>
        <w:rPr>
          <w:rFonts w:ascii="Times New Roman" w:eastAsia="Times New Roman" w:hAnsi="Times New Roman" w:cs="Times New Roman"/>
          <w:u w:val="single"/>
        </w:rPr>
      </w:pPr>
      <w:r w:rsidRPr="00E24D8A">
        <w:rPr>
          <w:rFonts w:ascii="Times New Roman" w:eastAsia="Times New Roman" w:hAnsi="Times New Roman" w:cs="Times New Roman"/>
        </w:rPr>
        <w:t xml:space="preserve">Уровень общего образования: </w:t>
      </w:r>
      <w:r w:rsidR="00052F4A" w:rsidRPr="00503B25">
        <w:rPr>
          <w:rFonts w:ascii="Times New Roman" w:hAnsi="Times New Roman"/>
          <w:u w:val="single"/>
        </w:rPr>
        <w:t xml:space="preserve">среднее общее </w:t>
      </w:r>
      <w:r w:rsidR="00B63C78">
        <w:rPr>
          <w:rFonts w:ascii="Times New Roman" w:hAnsi="Times New Roman"/>
          <w:u w:val="single"/>
        </w:rPr>
        <w:t>образование, 10</w:t>
      </w:r>
      <w:r w:rsidR="006469DB" w:rsidRPr="00503B25">
        <w:rPr>
          <w:rFonts w:ascii="Times New Roman" w:hAnsi="Times New Roman"/>
          <w:u w:val="single"/>
        </w:rPr>
        <w:t xml:space="preserve"> класс</w:t>
      </w:r>
    </w:p>
    <w:p w:rsidR="00343345" w:rsidRPr="00E24D8A" w:rsidRDefault="00343345" w:rsidP="00E24D8A">
      <w:pPr>
        <w:ind w:left="851"/>
        <w:jc w:val="both"/>
        <w:rPr>
          <w:rFonts w:ascii="Times New Roman" w:eastAsia="Times New Roman" w:hAnsi="Times New Roman" w:cs="Times New Roman"/>
        </w:rPr>
      </w:pPr>
      <w:r w:rsidRPr="00E24D8A">
        <w:rPr>
          <w:rFonts w:ascii="Times New Roman" w:eastAsia="Times New Roman" w:hAnsi="Times New Roman" w:cs="Times New Roman"/>
        </w:rPr>
        <w:t xml:space="preserve">Количество часов: </w:t>
      </w:r>
      <w:r w:rsidR="00B63C78">
        <w:rPr>
          <w:rFonts w:ascii="Times New Roman" w:eastAsia="Times New Roman" w:hAnsi="Times New Roman" w:cs="Times New Roman"/>
          <w:u w:val="single"/>
        </w:rPr>
        <w:t>10</w:t>
      </w:r>
      <w:r w:rsidRPr="00E24D8A">
        <w:rPr>
          <w:rFonts w:ascii="Times New Roman" w:eastAsia="Times New Roman" w:hAnsi="Times New Roman" w:cs="Times New Roman"/>
          <w:u w:val="single"/>
        </w:rPr>
        <w:t xml:space="preserve"> класс </w:t>
      </w:r>
      <w:r w:rsidR="00052F4A">
        <w:rPr>
          <w:rFonts w:ascii="Times New Roman" w:eastAsia="Times New Roman" w:hAnsi="Times New Roman" w:cs="Times New Roman"/>
          <w:u w:val="single"/>
        </w:rPr>
        <w:t>–</w:t>
      </w:r>
      <w:r w:rsidRPr="00E24D8A">
        <w:rPr>
          <w:rFonts w:ascii="Times New Roman" w:eastAsia="Times New Roman" w:hAnsi="Times New Roman" w:cs="Times New Roman"/>
          <w:u w:val="single"/>
        </w:rPr>
        <w:t xml:space="preserve"> </w:t>
      </w:r>
      <w:r w:rsidR="00BE1B0F" w:rsidRPr="00E24D8A">
        <w:rPr>
          <w:rFonts w:ascii="Times New Roman" w:eastAsia="Times New Roman" w:hAnsi="Times New Roman" w:cs="Times New Roman"/>
          <w:u w:val="single"/>
        </w:rPr>
        <w:t>1</w:t>
      </w:r>
      <w:r w:rsidR="00B63C78">
        <w:rPr>
          <w:rFonts w:ascii="Times New Roman" w:eastAsia="Times New Roman" w:hAnsi="Times New Roman" w:cs="Times New Roman"/>
          <w:u w:val="single"/>
        </w:rPr>
        <w:t>3</w:t>
      </w:r>
      <w:r w:rsidR="004E57F3">
        <w:rPr>
          <w:rFonts w:ascii="Times New Roman" w:eastAsia="Times New Roman" w:hAnsi="Times New Roman" w:cs="Times New Roman"/>
          <w:u w:val="single"/>
        </w:rPr>
        <w:t>7</w:t>
      </w:r>
      <w:r w:rsidR="00B63C78">
        <w:rPr>
          <w:rFonts w:ascii="Times New Roman" w:eastAsia="Times New Roman" w:hAnsi="Times New Roman" w:cs="Times New Roman"/>
          <w:u w:val="single"/>
        </w:rPr>
        <w:t xml:space="preserve"> часа</w:t>
      </w:r>
      <w:r w:rsidRPr="00E24D8A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343345" w:rsidRPr="00E24D8A" w:rsidRDefault="00343345" w:rsidP="00E24D8A">
      <w:pPr>
        <w:ind w:left="851"/>
        <w:jc w:val="both"/>
        <w:rPr>
          <w:rFonts w:ascii="Times New Roman" w:eastAsia="Times New Roman" w:hAnsi="Times New Roman" w:cs="Times New Roman"/>
        </w:rPr>
      </w:pPr>
      <w:r w:rsidRPr="00E24D8A">
        <w:rPr>
          <w:rFonts w:ascii="Times New Roman" w:eastAsia="Times New Roman" w:hAnsi="Times New Roman" w:cs="Times New Roman"/>
        </w:rPr>
        <w:t xml:space="preserve">Учитель: </w:t>
      </w:r>
      <w:proofErr w:type="spellStart"/>
      <w:r w:rsidR="004E57F3">
        <w:rPr>
          <w:rFonts w:ascii="Times New Roman" w:eastAsia="Times New Roman" w:hAnsi="Times New Roman" w:cs="Times New Roman"/>
          <w:u w:val="single"/>
        </w:rPr>
        <w:t>Панизник</w:t>
      </w:r>
      <w:proofErr w:type="spellEnd"/>
      <w:r w:rsidR="004E57F3">
        <w:rPr>
          <w:rFonts w:ascii="Times New Roman" w:eastAsia="Times New Roman" w:hAnsi="Times New Roman" w:cs="Times New Roman"/>
          <w:u w:val="single"/>
        </w:rPr>
        <w:t xml:space="preserve"> Нелли Николаевна</w:t>
      </w:r>
    </w:p>
    <w:p w:rsidR="00343345" w:rsidRPr="00E24D8A" w:rsidRDefault="00343345" w:rsidP="00E24D8A">
      <w:pPr>
        <w:ind w:left="851"/>
        <w:jc w:val="both"/>
        <w:rPr>
          <w:rFonts w:ascii="Times New Roman" w:eastAsia="Times New Roman" w:hAnsi="Times New Roman" w:cs="Times New Roman"/>
        </w:rPr>
      </w:pPr>
      <w:r w:rsidRPr="00E24D8A">
        <w:rPr>
          <w:rFonts w:ascii="Times New Roman" w:eastAsia="Times New Roman" w:hAnsi="Times New Roman" w:cs="Times New Roman"/>
        </w:rPr>
        <w:t>Программа разработана на основе</w:t>
      </w:r>
    </w:p>
    <w:p w:rsidR="004461F0" w:rsidRPr="004461F0" w:rsidRDefault="004461F0" w:rsidP="00E24D8A">
      <w:pPr>
        <w:ind w:left="851"/>
        <w:jc w:val="both"/>
        <w:rPr>
          <w:rFonts w:ascii="Times New Roman" w:hAnsi="Times New Roman"/>
          <w:u w:val="single"/>
        </w:rPr>
      </w:pPr>
      <w:r w:rsidRPr="004461F0">
        <w:rPr>
          <w:rFonts w:ascii="Times New Roman" w:hAnsi="Times New Roman"/>
          <w:u w:val="single"/>
        </w:rPr>
        <w:t>примерной программы среднег</w:t>
      </w:r>
      <w:r w:rsidR="004157E7">
        <w:rPr>
          <w:rFonts w:ascii="Times New Roman" w:hAnsi="Times New Roman"/>
          <w:u w:val="single"/>
        </w:rPr>
        <w:t xml:space="preserve">о (полного) общего образования </w:t>
      </w:r>
      <w:r w:rsidRPr="004461F0">
        <w:rPr>
          <w:rFonts w:ascii="Times New Roman" w:hAnsi="Times New Roman"/>
          <w:u w:val="single"/>
        </w:rPr>
        <w:t>по математике (Сборник нормативных документов. Математика. Фед</w:t>
      </w:r>
      <w:r w:rsidRPr="004461F0">
        <w:rPr>
          <w:rFonts w:ascii="Times New Roman" w:hAnsi="Times New Roman"/>
          <w:u w:val="single"/>
        </w:rPr>
        <w:t>е</w:t>
      </w:r>
      <w:r w:rsidRPr="004461F0">
        <w:rPr>
          <w:rFonts w:ascii="Times New Roman" w:hAnsi="Times New Roman"/>
          <w:u w:val="single"/>
        </w:rPr>
        <w:t>ральный базисный учебный план и примерные программы по математике. /М: Дрофа,2008)</w:t>
      </w:r>
    </w:p>
    <w:p w:rsidR="00343345" w:rsidRPr="004461F0" w:rsidRDefault="004461F0" w:rsidP="00E24D8A">
      <w:pPr>
        <w:ind w:left="851"/>
        <w:jc w:val="both"/>
        <w:rPr>
          <w:rFonts w:ascii="Times New Roman" w:eastAsia="Times New Roman" w:hAnsi="Times New Roman" w:cs="Times New Roman"/>
          <w:u w:val="single"/>
        </w:rPr>
      </w:pPr>
      <w:r w:rsidRPr="004461F0">
        <w:rPr>
          <w:rFonts w:ascii="Times New Roman" w:hAnsi="Times New Roman"/>
          <w:u w:val="single"/>
        </w:rPr>
        <w:t xml:space="preserve">авторской </w:t>
      </w:r>
      <w:r w:rsidR="00052F4A" w:rsidRPr="004461F0">
        <w:rPr>
          <w:rFonts w:ascii="Times New Roman" w:hAnsi="Times New Roman"/>
          <w:u w:val="single"/>
        </w:rPr>
        <w:t xml:space="preserve">программы Математика. 5-6 классы. Алгебра. 7-9 классы. Алгебра и начала анализа. 10-11 классы / автор - составитель И.И. Зубарева, А.Г. </w:t>
      </w:r>
      <w:r>
        <w:rPr>
          <w:rFonts w:ascii="Times New Roman" w:hAnsi="Times New Roman"/>
          <w:u w:val="single"/>
        </w:rPr>
        <w:t>Мордкович. – М.: Мнемозина, 2011</w:t>
      </w:r>
    </w:p>
    <w:p w:rsidR="006C1483" w:rsidRPr="00E24D8A" w:rsidRDefault="006C1483" w:rsidP="00E24D8A">
      <w:pPr>
        <w:ind w:left="1416"/>
        <w:jc w:val="both"/>
        <w:rPr>
          <w:rFonts w:ascii="Times New Roman" w:eastAsia="Times New Roman" w:hAnsi="Times New Roman" w:cs="Times New Roman"/>
          <w:b/>
        </w:rPr>
      </w:pPr>
    </w:p>
    <w:p w:rsidR="006C1483" w:rsidRPr="00E24D8A" w:rsidRDefault="006C1483" w:rsidP="00E24D8A">
      <w:pPr>
        <w:ind w:left="1416"/>
        <w:jc w:val="both"/>
        <w:rPr>
          <w:rFonts w:ascii="Times New Roman" w:eastAsia="Times New Roman" w:hAnsi="Times New Roman" w:cs="Times New Roman"/>
          <w:b/>
        </w:rPr>
      </w:pPr>
    </w:p>
    <w:p w:rsidR="006C1483" w:rsidRPr="00E24D8A" w:rsidRDefault="006C1483" w:rsidP="00E24D8A">
      <w:pPr>
        <w:ind w:left="1416"/>
        <w:jc w:val="both"/>
        <w:rPr>
          <w:rFonts w:ascii="Times New Roman" w:eastAsia="Times New Roman" w:hAnsi="Times New Roman" w:cs="Times New Roman"/>
          <w:b/>
        </w:rPr>
      </w:pPr>
    </w:p>
    <w:p w:rsidR="006C1483" w:rsidRPr="00E24D8A" w:rsidRDefault="006C1483" w:rsidP="00E24D8A">
      <w:pPr>
        <w:jc w:val="both"/>
        <w:rPr>
          <w:rFonts w:ascii="Times New Roman" w:eastAsia="Times New Roman" w:hAnsi="Times New Roman" w:cs="Times New Roman"/>
          <w:b/>
        </w:rPr>
      </w:pPr>
    </w:p>
    <w:p w:rsidR="009F3552" w:rsidRDefault="006C1483" w:rsidP="00E24D8A">
      <w:pPr>
        <w:ind w:left="1416"/>
        <w:jc w:val="center"/>
        <w:rPr>
          <w:rFonts w:ascii="Times New Roman" w:eastAsia="Times New Roman" w:hAnsi="Times New Roman" w:cs="Times New Roman"/>
          <w:b/>
        </w:rPr>
        <w:sectPr w:rsidR="009F3552" w:rsidSect="009F3552">
          <w:footerReference w:type="even" r:id="rId8"/>
          <w:footerReference w:type="default" r:id="rId9"/>
          <w:pgSz w:w="16838" w:h="11906" w:orient="landscape"/>
          <w:pgMar w:top="1134" w:right="567" w:bottom="1134" w:left="1134" w:header="720" w:footer="720" w:gutter="0"/>
          <w:cols w:space="708"/>
          <w:titlePg/>
          <w:docGrid w:linePitch="360"/>
        </w:sectPr>
      </w:pPr>
      <w:r w:rsidRPr="00E24D8A">
        <w:rPr>
          <w:rFonts w:ascii="Times New Roman" w:eastAsia="Times New Roman" w:hAnsi="Times New Roman" w:cs="Times New Roman"/>
          <w:b/>
        </w:rPr>
        <w:t>201</w:t>
      </w:r>
      <w:r w:rsidR="004E57F3">
        <w:rPr>
          <w:rFonts w:ascii="Times New Roman" w:eastAsia="Times New Roman" w:hAnsi="Times New Roman" w:cs="Times New Roman"/>
          <w:b/>
        </w:rPr>
        <w:t>8</w:t>
      </w:r>
      <w:r w:rsidR="00EC3395" w:rsidRPr="00E24D8A">
        <w:rPr>
          <w:rFonts w:ascii="Times New Roman" w:eastAsia="Times New Roman" w:hAnsi="Times New Roman" w:cs="Times New Roman"/>
          <w:b/>
        </w:rPr>
        <w:t xml:space="preserve"> – 201</w:t>
      </w:r>
      <w:r w:rsidR="004E57F3">
        <w:rPr>
          <w:rFonts w:ascii="Times New Roman" w:eastAsia="Times New Roman" w:hAnsi="Times New Roman" w:cs="Times New Roman"/>
          <w:b/>
        </w:rPr>
        <w:t>9</w:t>
      </w:r>
      <w:r w:rsidR="00B55F74" w:rsidRPr="00E24D8A">
        <w:rPr>
          <w:rFonts w:ascii="Times New Roman" w:eastAsia="Times New Roman" w:hAnsi="Times New Roman" w:cs="Times New Roman"/>
          <w:b/>
        </w:rPr>
        <w:t xml:space="preserve"> </w:t>
      </w:r>
      <w:r w:rsidRPr="00E24D8A">
        <w:rPr>
          <w:rFonts w:ascii="Times New Roman" w:eastAsia="Times New Roman" w:hAnsi="Times New Roman" w:cs="Times New Roman"/>
          <w:b/>
        </w:rPr>
        <w:t>учебный год</w:t>
      </w:r>
    </w:p>
    <w:p w:rsidR="00D57E79" w:rsidRPr="009F3552" w:rsidRDefault="00B75C6E" w:rsidP="009F3552">
      <w:pPr>
        <w:pStyle w:val="1"/>
      </w:pPr>
      <w:r w:rsidRPr="009F3552">
        <w:rPr>
          <w:rStyle w:val="aff2"/>
          <w:rFonts w:eastAsia="Tahoma"/>
          <w:b/>
          <w:bCs/>
          <w:sz w:val="28"/>
          <w:szCs w:val="48"/>
          <w:shd w:val="clear" w:color="auto" w:fill="auto"/>
        </w:rPr>
        <w:lastRenderedPageBreak/>
        <w:t>Пояснительная записка</w:t>
      </w:r>
    </w:p>
    <w:p w:rsidR="00D57E79" w:rsidRPr="00E24D8A" w:rsidRDefault="0070669F" w:rsidP="00E24D8A">
      <w:pPr>
        <w:ind w:firstLine="708"/>
        <w:jc w:val="both"/>
        <w:rPr>
          <w:rFonts w:ascii="Times New Roman" w:eastAsia="Times New Roman" w:hAnsi="Times New Roman" w:cs="Times New Roman"/>
        </w:rPr>
      </w:pPr>
      <w:r w:rsidRPr="00E24D8A">
        <w:rPr>
          <w:rFonts w:ascii="Times New Roman" w:eastAsia="Times New Roman" w:hAnsi="Times New Roman" w:cs="Times New Roman"/>
        </w:rPr>
        <w:t xml:space="preserve">Рабочая программа по </w:t>
      </w:r>
      <w:r w:rsidR="0020420A">
        <w:rPr>
          <w:rFonts w:ascii="Times New Roman" w:eastAsia="Times New Roman" w:hAnsi="Times New Roman" w:cs="Times New Roman"/>
        </w:rPr>
        <w:t>«Алгебре</w:t>
      </w:r>
      <w:r w:rsidR="006469DB" w:rsidRPr="006469DB">
        <w:t xml:space="preserve"> </w:t>
      </w:r>
      <w:r w:rsidR="006469DB" w:rsidRPr="006469DB">
        <w:rPr>
          <w:rFonts w:ascii="Times New Roman" w:eastAsia="Times New Roman" w:hAnsi="Times New Roman" w:cs="Times New Roman"/>
        </w:rPr>
        <w:t>и началам анализа</w:t>
      </w:r>
      <w:r w:rsidRPr="00E24D8A">
        <w:rPr>
          <w:rFonts w:ascii="Times New Roman" w:eastAsia="Times New Roman" w:hAnsi="Times New Roman" w:cs="Times New Roman"/>
        </w:rPr>
        <w:t xml:space="preserve">» составлена для учащихся </w:t>
      </w:r>
      <w:r w:rsidR="00052F4A">
        <w:rPr>
          <w:rFonts w:ascii="Times New Roman" w:eastAsia="Times New Roman" w:hAnsi="Times New Roman" w:cs="Times New Roman"/>
        </w:rPr>
        <w:t>1</w:t>
      </w:r>
      <w:r w:rsidR="004E57F3">
        <w:rPr>
          <w:rFonts w:ascii="Times New Roman" w:eastAsia="Times New Roman" w:hAnsi="Times New Roman" w:cs="Times New Roman"/>
        </w:rPr>
        <w:t>0</w:t>
      </w:r>
      <w:r w:rsidRPr="00E24D8A">
        <w:rPr>
          <w:rFonts w:ascii="Times New Roman" w:eastAsia="Times New Roman" w:hAnsi="Times New Roman" w:cs="Times New Roman"/>
        </w:rPr>
        <w:t xml:space="preserve"> класса на основе следующих документов:</w:t>
      </w:r>
    </w:p>
    <w:p w:rsidR="0070669F" w:rsidRPr="00E24D8A" w:rsidRDefault="003932C8" w:rsidP="0042299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932C8">
        <w:rPr>
          <w:rFonts w:ascii="Times New Roman" w:eastAsia="Times New Roman" w:hAnsi="Times New Roman" w:cs="Times New Roman"/>
          <w:color w:val="auto"/>
        </w:rPr>
        <w:t xml:space="preserve">Федерального компонента государственного стандарта среднего (полного) общего образования 2004 года, </w:t>
      </w:r>
      <w:r>
        <w:rPr>
          <w:rFonts w:ascii="Times New Roman" w:eastAsia="Times New Roman" w:hAnsi="Times New Roman" w:cs="Times New Roman"/>
          <w:color w:val="auto"/>
        </w:rPr>
        <w:t>утвержденного</w:t>
      </w:r>
      <w:r w:rsidRPr="003932C8">
        <w:rPr>
          <w:rFonts w:ascii="Times New Roman" w:eastAsia="Times New Roman" w:hAnsi="Times New Roman" w:cs="Times New Roman"/>
          <w:color w:val="auto"/>
        </w:rPr>
        <w:t xml:space="preserve"> Приказом М</w:t>
      </w:r>
      <w:r w:rsidRPr="003932C8">
        <w:rPr>
          <w:rFonts w:ascii="Times New Roman" w:eastAsia="Times New Roman" w:hAnsi="Times New Roman" w:cs="Times New Roman"/>
          <w:color w:val="auto"/>
        </w:rPr>
        <w:t>и</w:t>
      </w:r>
      <w:r w:rsidRPr="003932C8">
        <w:rPr>
          <w:rFonts w:ascii="Times New Roman" w:eastAsia="Times New Roman" w:hAnsi="Times New Roman" w:cs="Times New Roman"/>
          <w:color w:val="auto"/>
        </w:rPr>
        <w:t>нобразования РФ от 05. 03. 2004. года № 1089</w:t>
      </w:r>
      <w:r w:rsidR="0070669F" w:rsidRPr="00E24D8A">
        <w:rPr>
          <w:rFonts w:ascii="Times New Roman" w:eastAsia="Times New Roman" w:hAnsi="Times New Roman" w:cs="Times New Roman"/>
          <w:color w:val="auto"/>
        </w:rPr>
        <w:t>.</w:t>
      </w:r>
    </w:p>
    <w:p w:rsidR="004461F0" w:rsidRDefault="00D9663A" w:rsidP="00422991">
      <w:pPr>
        <w:pStyle w:val="a6"/>
        <w:numPr>
          <w:ilvl w:val="0"/>
          <w:numId w:val="1"/>
        </w:numPr>
        <w:jc w:val="both"/>
      </w:pPr>
      <w:r>
        <w:t>П</w:t>
      </w:r>
      <w:r w:rsidRPr="00D9663A">
        <w:t>римерной программы среднего (полного) общего образования по математике (Сборник нормативных документов. Математика. Фед</w:t>
      </w:r>
      <w:r w:rsidRPr="00D9663A">
        <w:t>е</w:t>
      </w:r>
      <w:r w:rsidRPr="00D9663A">
        <w:t>ральный базисный учебный план и примерные программы по математике. /М: Дрофа,2008)</w:t>
      </w:r>
    </w:p>
    <w:p w:rsidR="004461F0" w:rsidRDefault="004461F0" w:rsidP="00422991">
      <w:pPr>
        <w:pStyle w:val="a6"/>
        <w:numPr>
          <w:ilvl w:val="0"/>
          <w:numId w:val="1"/>
        </w:numPr>
        <w:jc w:val="both"/>
      </w:pPr>
      <w:r>
        <w:t>Авторской программы Математика. 5-6 классы. Алгебра. 7-9 классы. Алгебра и начала анализа. 10-11 классы / автор - составитель И.И. З</w:t>
      </w:r>
      <w:r>
        <w:t>у</w:t>
      </w:r>
      <w:r>
        <w:t>барева, А.Г. Мордкович. – М.: Мнемозина, 2011</w:t>
      </w:r>
      <w:r w:rsidR="00EB5B5D">
        <w:t>.</w:t>
      </w:r>
    </w:p>
    <w:p w:rsidR="00EC3395" w:rsidRPr="00E24D8A" w:rsidRDefault="00EC3395" w:rsidP="00422991">
      <w:pPr>
        <w:pStyle w:val="a6"/>
        <w:numPr>
          <w:ilvl w:val="0"/>
          <w:numId w:val="1"/>
        </w:numPr>
        <w:jc w:val="both"/>
      </w:pPr>
      <w:r w:rsidRPr="00E24D8A">
        <w:t>Федеральный перечень учебников на 2014-2015 учебный год, утвержден приказом Министерства образования и науки Российской Федер</w:t>
      </w:r>
      <w:r w:rsidRPr="00E24D8A">
        <w:t>а</w:t>
      </w:r>
      <w:r w:rsidRPr="00E24D8A">
        <w:t>ции от</w:t>
      </w:r>
      <w:r w:rsidR="00B55F74" w:rsidRPr="00E24D8A">
        <w:t xml:space="preserve"> </w:t>
      </w:r>
      <w:r w:rsidRPr="00E24D8A">
        <w:t>31.03.2014 № 253,</w:t>
      </w:r>
      <w:r w:rsidR="00B55F74" w:rsidRPr="00E24D8A">
        <w:t xml:space="preserve"> </w:t>
      </w:r>
      <w:r w:rsidRPr="00E24D8A">
        <w:t>с</w:t>
      </w:r>
      <w:r w:rsidR="00B55F74" w:rsidRPr="00E24D8A">
        <w:t xml:space="preserve"> </w:t>
      </w:r>
      <w:r w:rsidRPr="00E24D8A">
        <w:t>изменениями, утвержденными приказами</w:t>
      </w:r>
      <w:r w:rsidR="00B55F74" w:rsidRPr="00E24D8A">
        <w:t xml:space="preserve"> </w:t>
      </w:r>
      <w:proofErr w:type="spellStart"/>
      <w:r w:rsidRPr="00E24D8A">
        <w:t>Минобрнауки</w:t>
      </w:r>
      <w:proofErr w:type="spellEnd"/>
      <w:r w:rsidRPr="00E24D8A">
        <w:t xml:space="preserve"> России от 08.06.2015 </w:t>
      </w:r>
      <w:hyperlink r:id="rId10" w:history="1">
        <w:r w:rsidRPr="00E24D8A">
          <w:rPr>
            <w:rStyle w:val="a5"/>
            <w:color w:val="auto"/>
            <w:u w:val="none"/>
          </w:rPr>
          <w:t>№ 576</w:t>
        </w:r>
      </w:hyperlink>
      <w:r w:rsidRPr="00E24D8A">
        <w:t xml:space="preserve">, от 28.12.2015 </w:t>
      </w:r>
      <w:hyperlink r:id="rId11" w:history="1">
        <w:r w:rsidRPr="00E24D8A">
          <w:rPr>
            <w:rStyle w:val="a5"/>
            <w:color w:val="auto"/>
            <w:u w:val="none"/>
          </w:rPr>
          <w:t>№ 1529</w:t>
        </w:r>
      </w:hyperlink>
      <w:r w:rsidRPr="00E24D8A">
        <w:t xml:space="preserve">, от 26.01.2016 </w:t>
      </w:r>
      <w:hyperlink r:id="rId12" w:history="1">
        <w:r w:rsidRPr="00E24D8A">
          <w:rPr>
            <w:rStyle w:val="a5"/>
            <w:color w:val="auto"/>
            <w:u w:val="none"/>
          </w:rPr>
          <w:t>№38</w:t>
        </w:r>
      </w:hyperlink>
      <w:r w:rsidRPr="00E24D8A">
        <w:t xml:space="preserve">, от 21.04.2016 </w:t>
      </w:r>
      <w:hyperlink r:id="rId13" w:history="1">
        <w:r w:rsidRPr="00E24D8A">
          <w:rPr>
            <w:rStyle w:val="a5"/>
            <w:color w:val="auto"/>
            <w:u w:val="none"/>
          </w:rPr>
          <w:t>№ 459</w:t>
        </w:r>
      </w:hyperlink>
      <w:r w:rsidRPr="00E24D8A">
        <w:t>), от 29.12. 2016 №1677, № </w:t>
      </w:r>
      <w:r w:rsidRPr="00E24D8A">
        <w:rPr>
          <w:bCs/>
        </w:rPr>
        <w:t>535</w:t>
      </w:r>
      <w:r w:rsidRPr="00E24D8A">
        <w:t> от 08.06.2017 г.,</w:t>
      </w:r>
      <w:r w:rsidR="00B55F74" w:rsidRPr="00E24D8A">
        <w:t xml:space="preserve"> </w:t>
      </w:r>
      <w:r w:rsidRPr="00E24D8A">
        <w:t>№</w:t>
      </w:r>
      <w:r w:rsidRPr="00E24D8A">
        <w:rPr>
          <w:bCs/>
        </w:rPr>
        <w:t> 581</w:t>
      </w:r>
      <w:r w:rsidRPr="00E24D8A">
        <w:t> от 20.06.</w:t>
      </w:r>
      <w:r w:rsidRPr="00E24D8A">
        <w:rPr>
          <w:bCs/>
        </w:rPr>
        <w:t>2017</w:t>
      </w:r>
      <w:r w:rsidRPr="00E24D8A">
        <w:t> г., № 629 от 05.07.2017 г. «О вн</w:t>
      </w:r>
      <w:r w:rsidRPr="00E24D8A">
        <w:t>е</w:t>
      </w:r>
      <w:r w:rsidRPr="00E24D8A">
        <w:t>сении изменений в</w:t>
      </w:r>
      <w:r w:rsidR="00B55F74" w:rsidRPr="00E24D8A">
        <w:t xml:space="preserve"> </w:t>
      </w:r>
      <w:r w:rsidRPr="00E24D8A">
        <w:t>федеральный перечень учебников, рекомендуемых к использованию при реализации имеющих государственную аккр</w:t>
      </w:r>
      <w:r w:rsidRPr="00E24D8A">
        <w:t>е</w:t>
      </w:r>
      <w:r w:rsidRPr="00E24D8A">
        <w:t>дитацию образовательных программ начального общего, основного общего, среднего общего образования, утвержденный приказом Мин</w:t>
      </w:r>
      <w:r w:rsidRPr="00E24D8A">
        <w:t>и</w:t>
      </w:r>
      <w:r w:rsidRPr="00E24D8A">
        <w:t>стерства образования и науки Российской Федерации от 31 марта 2014 г. № 253».</w:t>
      </w:r>
    </w:p>
    <w:p w:rsidR="00AB0142" w:rsidRPr="00E24D8A" w:rsidRDefault="00AB0142" w:rsidP="00422991">
      <w:pPr>
        <w:pStyle w:val="a6"/>
        <w:numPr>
          <w:ilvl w:val="0"/>
          <w:numId w:val="1"/>
        </w:numPr>
        <w:jc w:val="both"/>
      </w:pPr>
      <w:r w:rsidRPr="00E24D8A">
        <w:t>Учебный план МБОУ «Обливская СОШ №2» на 201</w:t>
      </w:r>
      <w:r w:rsidR="004E57F3">
        <w:t>8</w:t>
      </w:r>
      <w:r w:rsidRPr="00E24D8A">
        <w:t>-201</w:t>
      </w:r>
      <w:r w:rsidR="004E57F3">
        <w:t>9</w:t>
      </w:r>
      <w:r w:rsidRPr="00E24D8A">
        <w:t xml:space="preserve"> учебный год.</w:t>
      </w:r>
    </w:p>
    <w:p w:rsidR="00132000" w:rsidRPr="00E24D8A" w:rsidRDefault="00132000" w:rsidP="00E24D8A">
      <w:pPr>
        <w:pStyle w:val="a6"/>
        <w:ind w:left="0"/>
        <w:jc w:val="both"/>
        <w:rPr>
          <w:spacing w:val="6"/>
        </w:rPr>
      </w:pPr>
      <w:r w:rsidRPr="00E24D8A">
        <w:rPr>
          <w:b/>
        </w:rPr>
        <w:t> </w:t>
      </w:r>
      <w:r w:rsidR="00B16E94" w:rsidRPr="00E24D8A">
        <w:rPr>
          <w:b/>
        </w:rPr>
        <w:tab/>
      </w:r>
      <w:r w:rsidRPr="00E24D8A">
        <w:rPr>
          <w:b/>
        </w:rPr>
        <w:t>Рабочая программа</w:t>
      </w:r>
      <w:r w:rsidR="00B55F74" w:rsidRPr="00E24D8A">
        <w:rPr>
          <w:b/>
        </w:rPr>
        <w:t xml:space="preserve"> </w:t>
      </w:r>
      <w:r w:rsidRPr="00E24D8A">
        <w:rPr>
          <w:b/>
        </w:rPr>
        <w:t>ориентирована на</w:t>
      </w:r>
      <w:r w:rsidR="00B55F74" w:rsidRPr="00E24D8A">
        <w:rPr>
          <w:b/>
        </w:rPr>
        <w:t xml:space="preserve"> </w:t>
      </w:r>
      <w:r w:rsidRPr="00E24D8A">
        <w:rPr>
          <w:b/>
        </w:rPr>
        <w:t>испол</w:t>
      </w:r>
      <w:r w:rsidR="00F07275" w:rsidRPr="00E24D8A">
        <w:rPr>
          <w:b/>
        </w:rPr>
        <w:t>ьзование учебника</w:t>
      </w:r>
      <w:r w:rsidRPr="00E24D8A">
        <w:rPr>
          <w:b/>
        </w:rPr>
        <w:t>:</w:t>
      </w:r>
      <w:r w:rsidRPr="00E24D8A">
        <w:rPr>
          <w:spacing w:val="6"/>
        </w:rPr>
        <w:t xml:space="preserve"> </w:t>
      </w:r>
    </w:p>
    <w:bookmarkEnd w:id="0"/>
    <w:p w:rsidR="00052F4A" w:rsidRDefault="00052F4A" w:rsidP="00E24D8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22444">
        <w:rPr>
          <w:rFonts w:ascii="Times New Roman" w:hAnsi="Times New Roman"/>
        </w:rPr>
        <w:t>А. Г. Мордкович.</w:t>
      </w:r>
      <w:r w:rsidRPr="002224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Алгебра и начала анализа. 10 </w:t>
      </w:r>
      <w:r w:rsidRPr="00222444">
        <w:rPr>
          <w:rFonts w:ascii="Times New Roman" w:hAnsi="Times New Roman"/>
        </w:rPr>
        <w:t xml:space="preserve">- 11 </w:t>
      </w:r>
      <w:proofErr w:type="spellStart"/>
      <w:r w:rsidRPr="00222444"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.</w:t>
      </w:r>
      <w:r w:rsidRPr="00222444">
        <w:rPr>
          <w:rFonts w:ascii="Times New Roman" w:hAnsi="Times New Roman"/>
        </w:rPr>
        <w:t xml:space="preserve"> Часть 1. Учебник. Г.</w:t>
      </w:r>
      <w:r w:rsidR="006469DB">
        <w:rPr>
          <w:rFonts w:ascii="Times New Roman" w:hAnsi="Times New Roman"/>
        </w:rPr>
        <w:t xml:space="preserve"> </w:t>
      </w:r>
      <w:r w:rsidRPr="00222444">
        <w:rPr>
          <w:rFonts w:ascii="Times New Roman" w:hAnsi="Times New Roman"/>
        </w:rPr>
        <w:t>Мордкович, М.: Мнемозина, 2010- 399с.</w:t>
      </w:r>
    </w:p>
    <w:p w:rsidR="005057BC" w:rsidRPr="00E24D8A" w:rsidRDefault="005057BC" w:rsidP="00E24D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E24D8A">
        <w:rPr>
          <w:rFonts w:ascii="Times New Roman" w:hAnsi="Times New Roman" w:cs="Times New Roman"/>
          <w:b/>
          <w:bCs/>
        </w:rPr>
        <w:t>Цели обучения:</w:t>
      </w:r>
    </w:p>
    <w:p w:rsidR="0055402D" w:rsidRDefault="0055402D" w:rsidP="00422991">
      <w:pPr>
        <w:pStyle w:val="a6"/>
        <w:widowControl w:val="0"/>
        <w:numPr>
          <w:ilvl w:val="0"/>
          <w:numId w:val="3"/>
        </w:numPr>
      </w:pPr>
      <w:r>
        <w:t>овладение конкретными математическими знаниями, необходимыми для применения в практической     деятельности, для изучения смежных дисциплин, для продолжения образования;</w:t>
      </w:r>
    </w:p>
    <w:p w:rsidR="0055402D" w:rsidRDefault="0055402D" w:rsidP="00422991">
      <w:pPr>
        <w:pStyle w:val="a6"/>
        <w:widowControl w:val="0"/>
        <w:numPr>
          <w:ilvl w:val="0"/>
          <w:numId w:val="3"/>
        </w:numPr>
      </w:pPr>
      <w: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55402D" w:rsidRDefault="0055402D" w:rsidP="00422991">
      <w:pPr>
        <w:pStyle w:val="a6"/>
        <w:widowControl w:val="0"/>
        <w:numPr>
          <w:ilvl w:val="0"/>
          <w:numId w:val="3"/>
        </w:numPr>
      </w:pPr>
      <w: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052F4A" w:rsidRPr="00052F4A" w:rsidRDefault="0055402D" w:rsidP="00422991">
      <w:pPr>
        <w:pStyle w:val="a6"/>
        <w:widowControl w:val="0"/>
        <w:numPr>
          <w:ilvl w:val="0"/>
          <w:numId w:val="3"/>
        </w:numPr>
      </w:pPr>
      <w: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B75C6E" w:rsidRPr="00A8618D" w:rsidRDefault="00B75C6E" w:rsidP="00A8618D">
      <w:pPr>
        <w:pStyle w:val="1"/>
      </w:pPr>
      <w:r w:rsidRPr="00A8618D">
        <w:rPr>
          <w:rStyle w:val="aff2"/>
          <w:rFonts w:eastAsia="Calibri"/>
          <w:b/>
          <w:bCs/>
          <w:sz w:val="28"/>
          <w:szCs w:val="48"/>
          <w:shd w:val="clear" w:color="auto" w:fill="auto"/>
        </w:rPr>
        <w:t>Планируемые результаты освоения учебного предмета</w:t>
      </w:r>
    </w:p>
    <w:p w:rsidR="0055402D" w:rsidRPr="0075080B" w:rsidRDefault="0055402D" w:rsidP="0055402D">
      <w:pPr>
        <w:pStyle w:val="a6"/>
        <w:ind w:left="0" w:firstLine="34"/>
        <w:rPr>
          <w:b/>
        </w:rPr>
      </w:pPr>
      <w:r w:rsidRPr="0075080B">
        <w:rPr>
          <w:b/>
        </w:rPr>
        <w:t>В результате изучения математики на профильном уровне ученик должен знать/понимать:</w:t>
      </w:r>
    </w:p>
    <w:p w:rsidR="0055402D" w:rsidRPr="0075080B" w:rsidRDefault="0055402D" w:rsidP="00422991">
      <w:pPr>
        <w:pStyle w:val="a6"/>
        <w:numPr>
          <w:ilvl w:val="0"/>
          <w:numId w:val="5"/>
        </w:numPr>
        <w:rPr>
          <w:b/>
        </w:rPr>
      </w:pPr>
      <w:r w:rsidRPr="0075080B"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55402D" w:rsidRPr="0075080B" w:rsidRDefault="0055402D" w:rsidP="00422991">
      <w:pPr>
        <w:pStyle w:val="a6"/>
        <w:numPr>
          <w:ilvl w:val="0"/>
          <w:numId w:val="5"/>
        </w:numPr>
        <w:rPr>
          <w:b/>
        </w:rPr>
      </w:pPr>
      <w:r w:rsidRPr="0075080B">
        <w:lastRenderedPageBreak/>
        <w:t>значение практики и вопросов, возникающих в самой математике для формирования и развития математической науки; историю развития п</w:t>
      </w:r>
      <w:r w:rsidRPr="0075080B">
        <w:t>о</w:t>
      </w:r>
      <w:r w:rsidRPr="0075080B">
        <w:t>нятия числа, создания математического анализа;</w:t>
      </w:r>
    </w:p>
    <w:p w:rsidR="0055402D" w:rsidRPr="0075080B" w:rsidRDefault="0055402D" w:rsidP="00422991">
      <w:pPr>
        <w:pStyle w:val="a6"/>
        <w:numPr>
          <w:ilvl w:val="0"/>
          <w:numId w:val="5"/>
        </w:numPr>
        <w:rPr>
          <w:b/>
        </w:rPr>
      </w:pPr>
      <w:r w:rsidRPr="0075080B"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55402D" w:rsidRPr="0075080B" w:rsidRDefault="0055402D" w:rsidP="00422991">
      <w:pPr>
        <w:pStyle w:val="a6"/>
        <w:numPr>
          <w:ilvl w:val="0"/>
          <w:numId w:val="5"/>
        </w:numPr>
        <w:rPr>
          <w:b/>
        </w:rPr>
      </w:pPr>
      <w:r w:rsidRPr="0075080B">
        <w:t>вероятностный характер различных процессов окружающего мира;</w:t>
      </w:r>
    </w:p>
    <w:p w:rsidR="0055402D" w:rsidRPr="0075080B" w:rsidRDefault="0055402D" w:rsidP="00422991">
      <w:pPr>
        <w:pStyle w:val="a6"/>
        <w:numPr>
          <w:ilvl w:val="0"/>
          <w:numId w:val="5"/>
        </w:numPr>
        <w:rPr>
          <w:b/>
        </w:rPr>
      </w:pPr>
      <w:r w:rsidRPr="0075080B">
        <w:t>роль аксиоматики в математике; возможность построения математических теорий на аксиоматической основе.</w:t>
      </w:r>
    </w:p>
    <w:p w:rsidR="0055402D" w:rsidRPr="0075080B" w:rsidRDefault="0055402D" w:rsidP="0055402D">
      <w:pPr>
        <w:pStyle w:val="a6"/>
        <w:ind w:left="0" w:firstLine="34"/>
        <w:rPr>
          <w:b/>
          <w:i/>
        </w:rPr>
      </w:pPr>
      <w:r w:rsidRPr="0075080B">
        <w:rPr>
          <w:b/>
          <w:i/>
        </w:rPr>
        <w:t>Тема: Числовые и буквенные выражения. Начала математического анализа.</w:t>
      </w:r>
    </w:p>
    <w:p w:rsidR="0055402D" w:rsidRPr="0075080B" w:rsidRDefault="0055402D" w:rsidP="0055402D">
      <w:pPr>
        <w:pStyle w:val="a6"/>
        <w:ind w:left="0" w:firstLine="34"/>
        <w:rPr>
          <w:b/>
        </w:rPr>
      </w:pPr>
      <w:r w:rsidRPr="0075080B">
        <w:rPr>
          <w:b/>
        </w:rPr>
        <w:t>Учащийся должен уметь:</w:t>
      </w:r>
    </w:p>
    <w:p w:rsidR="0055402D" w:rsidRPr="0075080B" w:rsidRDefault="0055402D" w:rsidP="00422991">
      <w:pPr>
        <w:pStyle w:val="aff6"/>
        <w:numPr>
          <w:ilvl w:val="0"/>
          <w:numId w:val="4"/>
        </w:numPr>
        <w:spacing w:before="4"/>
        <w:ind w:left="317" w:right="4" w:hanging="283"/>
        <w:jc w:val="both"/>
        <w:rPr>
          <w:rFonts w:ascii="Times New Roman" w:hAnsi="Times New Roman" w:cs="Times New Roman"/>
          <w:w w:val="107"/>
        </w:rPr>
      </w:pPr>
      <w:r w:rsidRPr="0075080B">
        <w:rPr>
          <w:rFonts w:ascii="Times New Roman" w:hAnsi="Times New Roman" w:cs="Times New Roman"/>
        </w:rPr>
        <w:t>выполнять арифметические действия, сочетая устные и письменные приёмы, применение вычислительных устройств; находить значение корня натуральной степени, используя при необходимости вычислительные устройства; пользоваться оценкой и прикидкой при практических расч</w:t>
      </w:r>
      <w:r w:rsidRPr="0075080B">
        <w:rPr>
          <w:rFonts w:ascii="Times New Roman" w:hAnsi="Times New Roman" w:cs="Times New Roman"/>
        </w:rPr>
        <w:t>ё</w:t>
      </w:r>
      <w:r w:rsidRPr="0075080B">
        <w:rPr>
          <w:rFonts w:ascii="Times New Roman" w:hAnsi="Times New Roman" w:cs="Times New Roman"/>
        </w:rPr>
        <w:t xml:space="preserve">тах; </w:t>
      </w:r>
      <w:r w:rsidRPr="0075080B">
        <w:rPr>
          <w:rFonts w:ascii="Times New Roman" w:hAnsi="Times New Roman" w:cs="Times New Roman"/>
          <w:w w:val="107"/>
        </w:rPr>
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коэффициентами.</w:t>
      </w:r>
    </w:p>
    <w:p w:rsidR="0055402D" w:rsidRPr="0075080B" w:rsidRDefault="0055402D" w:rsidP="00422991">
      <w:pPr>
        <w:pStyle w:val="a6"/>
        <w:numPr>
          <w:ilvl w:val="0"/>
          <w:numId w:val="6"/>
        </w:numPr>
        <w:ind w:left="317" w:hanging="283"/>
      </w:pPr>
      <w:r w:rsidRPr="0075080B">
        <w:t>проводить по известным формулам и правилам преобразования буквенных выражений, включающих степени и тригонометрические функции;</w:t>
      </w:r>
    </w:p>
    <w:p w:rsidR="0055402D" w:rsidRPr="0075080B" w:rsidRDefault="0055402D" w:rsidP="00422991">
      <w:pPr>
        <w:pStyle w:val="a6"/>
        <w:numPr>
          <w:ilvl w:val="0"/>
          <w:numId w:val="6"/>
        </w:numPr>
        <w:ind w:left="317" w:hanging="283"/>
      </w:pPr>
      <w:r w:rsidRPr="0075080B">
        <w:t>вычислять значения числовых и буквенных выражений, осуществляя необходимые подстановки и преобразования.</w:t>
      </w:r>
    </w:p>
    <w:p w:rsidR="0055402D" w:rsidRPr="0075080B" w:rsidRDefault="0055402D" w:rsidP="0055402D">
      <w:pPr>
        <w:rPr>
          <w:rFonts w:ascii="Times New Roman" w:hAnsi="Times New Roman"/>
        </w:rPr>
      </w:pPr>
      <w:r w:rsidRPr="0075080B">
        <w:rPr>
          <w:rFonts w:ascii="Times New Roman" w:hAnsi="Times New Roman"/>
          <w:b/>
        </w:rPr>
        <w:t xml:space="preserve">Использовать приобретённые знания и умения в практической деятельности и повседневной жизни для </w:t>
      </w:r>
      <w:r w:rsidRPr="0075080B">
        <w:rPr>
          <w:rFonts w:ascii="Times New Roman" w:hAnsi="Times New Roman"/>
        </w:rPr>
        <w:t>решения прикладных задач, в том числе социально-экономических и физических – на наибольшее и наименьшее значения, на нахождение скорости и ускорения.</w:t>
      </w:r>
    </w:p>
    <w:p w:rsidR="0055402D" w:rsidRPr="0075080B" w:rsidRDefault="0055402D" w:rsidP="001C682A">
      <w:pPr>
        <w:pStyle w:val="a6"/>
        <w:ind w:left="0" w:firstLine="34"/>
        <w:rPr>
          <w:b/>
          <w:i/>
        </w:rPr>
      </w:pPr>
      <w:r w:rsidRPr="0075080B">
        <w:rPr>
          <w:b/>
          <w:i/>
        </w:rPr>
        <w:t>Тема: Уравнения и неравенства</w:t>
      </w:r>
    </w:p>
    <w:p w:rsidR="0055402D" w:rsidRPr="0075080B" w:rsidRDefault="0055402D" w:rsidP="0055402D">
      <w:pPr>
        <w:pStyle w:val="a6"/>
        <w:ind w:left="0" w:firstLine="34"/>
        <w:rPr>
          <w:b/>
        </w:rPr>
      </w:pPr>
      <w:r w:rsidRPr="0075080B">
        <w:rPr>
          <w:b/>
        </w:rPr>
        <w:t>Учащийся должен уметь:</w:t>
      </w:r>
    </w:p>
    <w:p w:rsidR="0055402D" w:rsidRPr="0075080B" w:rsidRDefault="0055402D" w:rsidP="00422991">
      <w:pPr>
        <w:pStyle w:val="a6"/>
        <w:numPr>
          <w:ilvl w:val="0"/>
          <w:numId w:val="7"/>
        </w:numPr>
      </w:pPr>
      <w:r w:rsidRPr="0075080B">
        <w:t>решать тригонометрические уравнения и их системы;</w:t>
      </w:r>
    </w:p>
    <w:p w:rsidR="0055402D" w:rsidRPr="0075080B" w:rsidRDefault="0055402D" w:rsidP="00422991">
      <w:pPr>
        <w:pStyle w:val="a6"/>
        <w:numPr>
          <w:ilvl w:val="0"/>
          <w:numId w:val="7"/>
        </w:numPr>
      </w:pPr>
      <w:r w:rsidRPr="0075080B">
        <w:t>составлять уравнения и неравенства по условию задачи;</w:t>
      </w:r>
    </w:p>
    <w:p w:rsidR="0055402D" w:rsidRPr="0075080B" w:rsidRDefault="0055402D" w:rsidP="00422991">
      <w:pPr>
        <w:pStyle w:val="a6"/>
        <w:numPr>
          <w:ilvl w:val="0"/>
          <w:numId w:val="7"/>
        </w:numPr>
      </w:pPr>
      <w:r w:rsidRPr="0075080B">
        <w:t>использовать для приближенного решения уравнений и неравенств графический метод;</w:t>
      </w:r>
    </w:p>
    <w:p w:rsidR="0055402D" w:rsidRPr="0075080B" w:rsidRDefault="0055402D" w:rsidP="00422991">
      <w:pPr>
        <w:pStyle w:val="a6"/>
        <w:numPr>
          <w:ilvl w:val="0"/>
          <w:numId w:val="7"/>
        </w:numPr>
      </w:pPr>
      <w:r w:rsidRPr="0075080B">
        <w:t>изображать на координатной плоскости множества решений простейших уравнений и их систем.</w:t>
      </w:r>
    </w:p>
    <w:p w:rsidR="0055402D" w:rsidRPr="0075080B" w:rsidRDefault="0055402D" w:rsidP="0055402D">
      <w:pPr>
        <w:rPr>
          <w:rFonts w:ascii="Times New Roman" w:hAnsi="Times New Roman"/>
        </w:rPr>
      </w:pPr>
      <w:r w:rsidRPr="0075080B">
        <w:rPr>
          <w:rFonts w:ascii="Times New Roman" w:hAnsi="Times New Roman"/>
          <w:b/>
        </w:rPr>
        <w:t xml:space="preserve">Использовать приобретённые знания и умения в практической деятельности и повседневной жизни для </w:t>
      </w:r>
      <w:r w:rsidRPr="0075080B">
        <w:rPr>
          <w:rFonts w:ascii="Times New Roman" w:hAnsi="Times New Roman"/>
        </w:rPr>
        <w:t>построения и исследования пр</w:t>
      </w:r>
      <w:r w:rsidRPr="0075080B">
        <w:rPr>
          <w:rFonts w:ascii="Times New Roman" w:hAnsi="Times New Roman"/>
        </w:rPr>
        <w:t>о</w:t>
      </w:r>
      <w:r w:rsidRPr="0075080B">
        <w:rPr>
          <w:rFonts w:ascii="Times New Roman" w:hAnsi="Times New Roman"/>
        </w:rPr>
        <w:t>стейших математических моделей.</w:t>
      </w:r>
    </w:p>
    <w:p w:rsidR="0055402D" w:rsidRPr="0075080B" w:rsidRDefault="0055402D" w:rsidP="001C682A">
      <w:pPr>
        <w:pStyle w:val="a6"/>
        <w:tabs>
          <w:tab w:val="left" w:pos="4973"/>
        </w:tabs>
        <w:ind w:left="0" w:firstLine="34"/>
        <w:rPr>
          <w:b/>
          <w:i/>
        </w:rPr>
      </w:pPr>
      <w:r w:rsidRPr="0075080B">
        <w:rPr>
          <w:b/>
          <w:i/>
        </w:rPr>
        <w:t>Тема: Функции и графики</w:t>
      </w:r>
    </w:p>
    <w:p w:rsidR="0055402D" w:rsidRPr="0075080B" w:rsidRDefault="0055402D" w:rsidP="0055402D">
      <w:pPr>
        <w:pStyle w:val="a6"/>
        <w:ind w:left="0" w:firstLine="34"/>
        <w:rPr>
          <w:b/>
        </w:rPr>
      </w:pPr>
      <w:r w:rsidRPr="0075080B">
        <w:rPr>
          <w:b/>
        </w:rPr>
        <w:t>Учащийся должен уметь:</w:t>
      </w:r>
    </w:p>
    <w:p w:rsidR="0055402D" w:rsidRPr="0075080B" w:rsidRDefault="0055402D" w:rsidP="00422991">
      <w:pPr>
        <w:pStyle w:val="a6"/>
        <w:numPr>
          <w:ilvl w:val="0"/>
          <w:numId w:val="8"/>
        </w:numPr>
        <w:tabs>
          <w:tab w:val="left" w:pos="4973"/>
        </w:tabs>
      </w:pPr>
      <w:r w:rsidRPr="0075080B">
        <w:t>определять значение функции по значению аргумента при различных способах задания функции;</w:t>
      </w:r>
    </w:p>
    <w:p w:rsidR="0055402D" w:rsidRPr="0075080B" w:rsidRDefault="0055402D" w:rsidP="00422991">
      <w:pPr>
        <w:pStyle w:val="a6"/>
        <w:numPr>
          <w:ilvl w:val="0"/>
          <w:numId w:val="8"/>
        </w:numPr>
        <w:tabs>
          <w:tab w:val="left" w:pos="4973"/>
        </w:tabs>
      </w:pPr>
      <w:r w:rsidRPr="0075080B">
        <w:t>строить графики изученных функций;</w:t>
      </w:r>
    </w:p>
    <w:p w:rsidR="0055402D" w:rsidRPr="0075080B" w:rsidRDefault="0055402D" w:rsidP="00422991">
      <w:pPr>
        <w:pStyle w:val="a6"/>
        <w:numPr>
          <w:ilvl w:val="0"/>
          <w:numId w:val="8"/>
        </w:numPr>
        <w:tabs>
          <w:tab w:val="left" w:pos="4973"/>
        </w:tabs>
      </w:pPr>
      <w:r w:rsidRPr="0075080B">
        <w:t>описывать по графику и в простейших случаях по формуле поведение и свойства функций, находить по графику функции наибольшее и на</w:t>
      </w:r>
      <w:r w:rsidRPr="0075080B">
        <w:t>и</w:t>
      </w:r>
      <w:r w:rsidRPr="0075080B">
        <w:t>меньшее значения;</w:t>
      </w:r>
    </w:p>
    <w:p w:rsidR="0055402D" w:rsidRPr="0075080B" w:rsidRDefault="0055402D" w:rsidP="00422991">
      <w:pPr>
        <w:pStyle w:val="a6"/>
        <w:numPr>
          <w:ilvl w:val="0"/>
          <w:numId w:val="8"/>
        </w:numPr>
        <w:tabs>
          <w:tab w:val="left" w:pos="4973"/>
        </w:tabs>
      </w:pPr>
      <w:r w:rsidRPr="0075080B">
        <w:t>решать уравнения, простейшие системы уравнений, используя свойства функций и их графиков.</w:t>
      </w:r>
    </w:p>
    <w:p w:rsidR="0055402D" w:rsidRPr="0075080B" w:rsidRDefault="0055402D" w:rsidP="0055402D">
      <w:pPr>
        <w:tabs>
          <w:tab w:val="left" w:pos="4973"/>
        </w:tabs>
        <w:rPr>
          <w:rFonts w:ascii="Times New Roman" w:hAnsi="Times New Roman"/>
        </w:rPr>
      </w:pPr>
      <w:r w:rsidRPr="0075080B">
        <w:rPr>
          <w:rFonts w:ascii="Times New Roman" w:hAnsi="Times New Roman"/>
          <w:b/>
        </w:rPr>
        <w:t xml:space="preserve">Использовать приобретённые знания и умения в практической деятельности и повседневной жизни для </w:t>
      </w:r>
      <w:r w:rsidRPr="0075080B">
        <w:rPr>
          <w:rFonts w:ascii="Times New Roman" w:hAnsi="Times New Roman"/>
        </w:rPr>
        <w:t>описания с помощью функций ра</w:t>
      </w:r>
      <w:r w:rsidRPr="0075080B">
        <w:rPr>
          <w:rFonts w:ascii="Times New Roman" w:hAnsi="Times New Roman"/>
        </w:rPr>
        <w:t>з</w:t>
      </w:r>
      <w:r w:rsidRPr="0075080B">
        <w:rPr>
          <w:rFonts w:ascii="Times New Roman" w:hAnsi="Times New Roman"/>
        </w:rPr>
        <w:t>личных зависимостей, представления их графически, для интерпретации графиков.</w:t>
      </w:r>
    </w:p>
    <w:p w:rsidR="0055402D" w:rsidRPr="0075080B" w:rsidRDefault="0055402D" w:rsidP="001C682A">
      <w:pPr>
        <w:pStyle w:val="a6"/>
        <w:tabs>
          <w:tab w:val="left" w:pos="7367"/>
        </w:tabs>
        <w:ind w:left="0" w:firstLine="34"/>
        <w:rPr>
          <w:b/>
          <w:i/>
        </w:rPr>
      </w:pPr>
      <w:r w:rsidRPr="0075080B">
        <w:rPr>
          <w:b/>
          <w:i/>
        </w:rPr>
        <w:t>Тема:</w:t>
      </w:r>
      <w:r w:rsidRPr="0075080B">
        <w:rPr>
          <w:b/>
        </w:rPr>
        <w:t xml:space="preserve"> </w:t>
      </w:r>
      <w:r w:rsidRPr="0075080B">
        <w:rPr>
          <w:b/>
          <w:i/>
        </w:rPr>
        <w:t>Элементы комбинаторики</w:t>
      </w:r>
    </w:p>
    <w:p w:rsidR="0055402D" w:rsidRPr="0075080B" w:rsidRDefault="0055402D" w:rsidP="0055402D">
      <w:pPr>
        <w:pStyle w:val="a6"/>
        <w:ind w:left="0" w:firstLine="34"/>
        <w:rPr>
          <w:b/>
        </w:rPr>
      </w:pPr>
      <w:r w:rsidRPr="0075080B">
        <w:rPr>
          <w:b/>
        </w:rPr>
        <w:lastRenderedPageBreak/>
        <w:t>Учащийся должен уметь:</w:t>
      </w:r>
    </w:p>
    <w:p w:rsidR="0055402D" w:rsidRPr="0075080B" w:rsidRDefault="0055402D" w:rsidP="00422991">
      <w:pPr>
        <w:pStyle w:val="a6"/>
        <w:numPr>
          <w:ilvl w:val="0"/>
          <w:numId w:val="9"/>
        </w:numPr>
        <w:tabs>
          <w:tab w:val="left" w:pos="426"/>
        </w:tabs>
        <w:jc w:val="both"/>
      </w:pPr>
      <w:r w:rsidRPr="0075080B">
        <w:t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</w:t>
      </w:r>
    </w:p>
    <w:p w:rsidR="0055402D" w:rsidRPr="0075080B" w:rsidRDefault="0055402D" w:rsidP="00422991">
      <w:pPr>
        <w:pStyle w:val="a6"/>
        <w:numPr>
          <w:ilvl w:val="0"/>
          <w:numId w:val="9"/>
        </w:numPr>
        <w:tabs>
          <w:tab w:val="left" w:pos="426"/>
        </w:tabs>
        <w:jc w:val="both"/>
      </w:pPr>
      <w:r w:rsidRPr="0075080B">
        <w:t>использовать приобретенные знания и умения в практической деятельности и повседневной жизни для:</w:t>
      </w:r>
    </w:p>
    <w:p w:rsidR="0055402D" w:rsidRPr="0055402D" w:rsidRDefault="0055402D" w:rsidP="00422991">
      <w:pPr>
        <w:pStyle w:val="a6"/>
        <w:numPr>
          <w:ilvl w:val="0"/>
          <w:numId w:val="9"/>
        </w:numPr>
        <w:tabs>
          <w:tab w:val="left" w:pos="426"/>
        </w:tabs>
        <w:jc w:val="both"/>
      </w:pPr>
      <w:r w:rsidRPr="0075080B">
        <w:t>анализа реальных числовых данных, представленных в виде диаграмм, графиков.</w:t>
      </w:r>
    </w:p>
    <w:p w:rsidR="00747479" w:rsidRPr="00A8618D" w:rsidRDefault="00002C41" w:rsidP="00203675">
      <w:pPr>
        <w:pStyle w:val="1"/>
        <w:spacing w:after="0" w:afterAutospacing="0"/>
      </w:pPr>
      <w:r w:rsidRPr="00A8618D">
        <w:rPr>
          <w:rStyle w:val="aff2"/>
          <w:rFonts w:eastAsia="Tahoma"/>
          <w:b/>
          <w:bCs/>
          <w:sz w:val="28"/>
          <w:szCs w:val="48"/>
          <w:shd w:val="clear" w:color="auto" w:fill="auto"/>
        </w:rPr>
        <w:t>Место учебного предмета в учебном плане</w:t>
      </w:r>
    </w:p>
    <w:p w:rsidR="00002C41" w:rsidRPr="00E24D8A" w:rsidRDefault="00002C41" w:rsidP="00E24D8A">
      <w:pPr>
        <w:ind w:firstLine="709"/>
        <w:jc w:val="both"/>
        <w:rPr>
          <w:rFonts w:ascii="Times New Roman" w:eastAsia="+mj-ea" w:hAnsi="Times New Roman" w:cs="Times New Roman"/>
          <w:bCs/>
          <w:kern w:val="24"/>
        </w:rPr>
      </w:pPr>
      <w:r w:rsidRPr="00E24D8A">
        <w:rPr>
          <w:rFonts w:ascii="Times New Roman" w:eastAsia="+mj-ea" w:hAnsi="Times New Roman" w:cs="Times New Roman"/>
          <w:bCs/>
          <w:kern w:val="24"/>
        </w:rPr>
        <w:t>По годовому календарному графику МБОУ «Обливская СОШ №2» на 201</w:t>
      </w:r>
      <w:r w:rsidR="004E57F3">
        <w:rPr>
          <w:rFonts w:ascii="Times New Roman" w:eastAsia="+mj-ea" w:hAnsi="Times New Roman" w:cs="Times New Roman"/>
          <w:bCs/>
          <w:kern w:val="24"/>
        </w:rPr>
        <w:t>8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- 201</w:t>
      </w:r>
      <w:r w:rsidR="004E57F3">
        <w:rPr>
          <w:rFonts w:ascii="Times New Roman" w:eastAsia="+mj-ea" w:hAnsi="Times New Roman" w:cs="Times New Roman"/>
          <w:bCs/>
          <w:kern w:val="24"/>
        </w:rPr>
        <w:t xml:space="preserve">9 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учебный год 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 xml:space="preserve">для </w:t>
      </w:r>
      <w:r w:rsidR="001C682A">
        <w:rPr>
          <w:rFonts w:ascii="Times New Roman" w:eastAsia="+mj-ea" w:hAnsi="Times New Roman" w:cs="Times New Roman"/>
          <w:bCs/>
          <w:kern w:val="24"/>
        </w:rPr>
        <w:t>10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>класс</w:t>
      </w:r>
      <w:r w:rsidR="00E24D8A">
        <w:rPr>
          <w:rFonts w:ascii="Times New Roman" w:eastAsia="+mj-ea" w:hAnsi="Times New Roman" w:cs="Times New Roman"/>
          <w:bCs/>
          <w:kern w:val="24"/>
        </w:rPr>
        <w:t>а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 xml:space="preserve"> предусмотрено</w:t>
      </w:r>
      <w:r w:rsidR="001C682A">
        <w:rPr>
          <w:rFonts w:ascii="Times New Roman" w:eastAsia="+mj-ea" w:hAnsi="Times New Roman" w:cs="Times New Roman"/>
          <w:bCs/>
          <w:kern w:val="24"/>
        </w:rPr>
        <w:t xml:space="preserve"> 35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учебных н</w:t>
      </w:r>
      <w:r w:rsidRPr="00E24D8A">
        <w:rPr>
          <w:rFonts w:ascii="Times New Roman" w:eastAsia="+mj-ea" w:hAnsi="Times New Roman" w:cs="Times New Roman"/>
          <w:bCs/>
          <w:kern w:val="24"/>
        </w:rPr>
        <w:t>е</w:t>
      </w:r>
      <w:r w:rsidRPr="00E24D8A">
        <w:rPr>
          <w:rFonts w:ascii="Times New Roman" w:eastAsia="+mj-ea" w:hAnsi="Times New Roman" w:cs="Times New Roman"/>
          <w:bCs/>
          <w:kern w:val="24"/>
        </w:rPr>
        <w:t>дель, по учебному плану на 201</w:t>
      </w:r>
      <w:r w:rsidR="004E57F3">
        <w:rPr>
          <w:rFonts w:ascii="Times New Roman" w:eastAsia="+mj-ea" w:hAnsi="Times New Roman" w:cs="Times New Roman"/>
          <w:bCs/>
          <w:kern w:val="24"/>
        </w:rPr>
        <w:t>8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>- 201</w:t>
      </w:r>
      <w:r w:rsidR="004E57F3">
        <w:rPr>
          <w:rFonts w:ascii="Times New Roman" w:eastAsia="+mj-ea" w:hAnsi="Times New Roman" w:cs="Times New Roman"/>
          <w:bCs/>
          <w:kern w:val="24"/>
        </w:rPr>
        <w:t>9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 xml:space="preserve"> учебный год на изучение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</w:t>
      </w:r>
      <w:r w:rsidR="00E24D8A">
        <w:rPr>
          <w:rFonts w:ascii="Times New Roman" w:eastAsia="+mj-ea" w:hAnsi="Times New Roman" w:cs="Times New Roman"/>
          <w:bCs/>
          <w:kern w:val="24"/>
        </w:rPr>
        <w:t>алгебры</w:t>
      </w:r>
      <w:r w:rsidR="005D4146">
        <w:rPr>
          <w:rFonts w:ascii="Times New Roman" w:eastAsia="+mj-ea" w:hAnsi="Times New Roman" w:cs="Times New Roman"/>
          <w:bCs/>
          <w:kern w:val="24"/>
        </w:rPr>
        <w:t xml:space="preserve"> и </w:t>
      </w:r>
      <w:r w:rsidR="006469DB">
        <w:rPr>
          <w:rFonts w:ascii="Times New Roman" w:hAnsi="Times New Roman"/>
        </w:rPr>
        <w:t>начал</w:t>
      </w:r>
      <w:r w:rsidR="005D4146" w:rsidRPr="00010FBC">
        <w:rPr>
          <w:rFonts w:ascii="Times New Roman" w:hAnsi="Times New Roman"/>
        </w:rPr>
        <w:t xml:space="preserve"> анализа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отводится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 xml:space="preserve"> </w:t>
      </w:r>
      <w:r w:rsidR="005D4146">
        <w:rPr>
          <w:rFonts w:ascii="Times New Roman" w:eastAsia="+mj-ea" w:hAnsi="Times New Roman" w:cs="Times New Roman"/>
          <w:bCs/>
          <w:kern w:val="24"/>
        </w:rPr>
        <w:t>4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 xml:space="preserve"> </w:t>
      </w:r>
      <w:r w:rsidRPr="00E24D8A">
        <w:rPr>
          <w:rFonts w:ascii="Times New Roman" w:eastAsia="+mj-ea" w:hAnsi="Times New Roman" w:cs="Times New Roman"/>
          <w:bCs/>
          <w:kern w:val="24"/>
        </w:rPr>
        <w:t>час</w:t>
      </w:r>
      <w:r w:rsidR="003C34C9" w:rsidRPr="00E24D8A">
        <w:rPr>
          <w:rFonts w:ascii="Times New Roman" w:eastAsia="+mj-ea" w:hAnsi="Times New Roman" w:cs="Times New Roman"/>
          <w:bCs/>
          <w:kern w:val="24"/>
        </w:rPr>
        <w:t>а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в неделю, поэтому настоящая рабочая программа должна быть спланирована на </w:t>
      </w:r>
      <w:r w:rsidR="00E24D8A">
        <w:rPr>
          <w:rFonts w:ascii="Times New Roman" w:eastAsia="+mj-ea" w:hAnsi="Times New Roman" w:cs="Times New Roman"/>
          <w:bCs/>
          <w:kern w:val="24"/>
        </w:rPr>
        <w:t>1</w:t>
      </w:r>
      <w:r w:rsidR="001C682A">
        <w:rPr>
          <w:rFonts w:ascii="Times New Roman" w:eastAsia="+mj-ea" w:hAnsi="Times New Roman" w:cs="Times New Roman"/>
          <w:bCs/>
          <w:kern w:val="24"/>
        </w:rPr>
        <w:t>40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 xml:space="preserve"> 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часов в год. </w:t>
      </w:r>
    </w:p>
    <w:p w:rsidR="00E57A39" w:rsidRDefault="00E57A39" w:rsidP="00E24D8A">
      <w:pPr>
        <w:ind w:firstLine="709"/>
        <w:jc w:val="both"/>
        <w:rPr>
          <w:rFonts w:ascii="Times New Roman" w:hAnsi="Times New Roman" w:cs="Times New Roman"/>
          <w:bCs/>
          <w:iCs/>
        </w:rPr>
      </w:pPr>
      <w:r w:rsidRPr="00E24D8A">
        <w:rPr>
          <w:rFonts w:ascii="Times New Roman" w:eastAsia="+mj-ea" w:hAnsi="Times New Roman" w:cs="Times New Roman"/>
          <w:bCs/>
          <w:kern w:val="24"/>
        </w:rPr>
        <w:t>В связи с тем, что</w:t>
      </w:r>
      <w:r w:rsidRPr="00E24D8A">
        <w:rPr>
          <w:rFonts w:ascii="Times New Roman" w:hAnsi="Times New Roman" w:cs="Times New Roman"/>
        </w:rPr>
        <w:t xml:space="preserve"> в </w:t>
      </w:r>
      <w:r w:rsidR="001C682A">
        <w:rPr>
          <w:rFonts w:ascii="Times New Roman" w:hAnsi="Times New Roman" w:cs="Times New Roman"/>
        </w:rPr>
        <w:t>10</w:t>
      </w:r>
      <w:r w:rsidR="00B55F74" w:rsidRPr="00E24D8A">
        <w:rPr>
          <w:rFonts w:ascii="Times New Roman" w:hAnsi="Times New Roman" w:cs="Times New Roman"/>
        </w:rPr>
        <w:t xml:space="preserve"> классе</w:t>
      </w:r>
      <w:r w:rsidR="003C34C9" w:rsidRPr="00E24D8A">
        <w:rPr>
          <w:rFonts w:ascii="Times New Roman" w:eastAsia="+mj-ea" w:hAnsi="Times New Roman" w:cs="Times New Roman"/>
          <w:bCs/>
          <w:kern w:val="24"/>
        </w:rPr>
        <w:t xml:space="preserve"> </w:t>
      </w:r>
      <w:r w:rsidR="004E57F3">
        <w:rPr>
          <w:rFonts w:ascii="Times New Roman" w:eastAsia="+mj-ea" w:hAnsi="Times New Roman" w:cs="Times New Roman"/>
          <w:bCs/>
          <w:kern w:val="24"/>
        </w:rPr>
        <w:t>3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</w:t>
      </w:r>
      <w:r w:rsidR="006469DB">
        <w:rPr>
          <w:rFonts w:ascii="Times New Roman" w:eastAsia="+mj-ea" w:hAnsi="Times New Roman" w:cs="Times New Roman"/>
          <w:bCs/>
          <w:kern w:val="24"/>
        </w:rPr>
        <w:t>урок</w:t>
      </w:r>
      <w:r w:rsidR="004E57F3">
        <w:rPr>
          <w:rFonts w:ascii="Times New Roman" w:eastAsia="+mj-ea" w:hAnsi="Times New Roman" w:cs="Times New Roman"/>
          <w:bCs/>
          <w:kern w:val="24"/>
        </w:rPr>
        <w:t xml:space="preserve">а 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>выпадают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на нерабочие праздничные дни (</w:t>
      </w:r>
      <w:r w:rsidR="004E57F3">
        <w:rPr>
          <w:rFonts w:ascii="Times New Roman" w:eastAsia="+mj-ea" w:hAnsi="Times New Roman" w:cs="Times New Roman"/>
          <w:bCs/>
          <w:kern w:val="24"/>
        </w:rPr>
        <w:t>1,</w:t>
      </w:r>
      <w:r w:rsidR="001C682A">
        <w:rPr>
          <w:rFonts w:ascii="Times New Roman" w:eastAsia="+mj-ea" w:hAnsi="Times New Roman" w:cs="Times New Roman"/>
          <w:bCs/>
          <w:kern w:val="24"/>
        </w:rPr>
        <w:t>2 и 9 мая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>), программа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будет </w:t>
      </w:r>
      <w:r w:rsidR="003C34C9" w:rsidRPr="00E24D8A">
        <w:rPr>
          <w:rFonts w:ascii="Times New Roman" w:eastAsia="+mj-ea" w:hAnsi="Times New Roman" w:cs="Times New Roman"/>
          <w:bCs/>
          <w:kern w:val="24"/>
        </w:rPr>
        <w:t xml:space="preserve">выполнена в полном 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>объеме за</w:t>
      </w:r>
      <w:r w:rsidR="003C34C9" w:rsidRPr="00E24D8A">
        <w:rPr>
          <w:rFonts w:ascii="Times New Roman" w:eastAsia="+mj-ea" w:hAnsi="Times New Roman" w:cs="Times New Roman"/>
          <w:bCs/>
          <w:kern w:val="24"/>
        </w:rPr>
        <w:t xml:space="preserve"> </w:t>
      </w:r>
      <w:r w:rsidR="00E24D8A">
        <w:rPr>
          <w:rFonts w:ascii="Times New Roman" w:eastAsia="+mj-ea" w:hAnsi="Times New Roman" w:cs="Times New Roman"/>
          <w:bCs/>
          <w:kern w:val="24"/>
        </w:rPr>
        <w:t>1</w:t>
      </w:r>
      <w:r w:rsidR="001C682A">
        <w:rPr>
          <w:rFonts w:ascii="Times New Roman" w:eastAsia="+mj-ea" w:hAnsi="Times New Roman" w:cs="Times New Roman"/>
          <w:bCs/>
          <w:kern w:val="24"/>
        </w:rPr>
        <w:t>3</w:t>
      </w:r>
      <w:r w:rsidR="004E57F3">
        <w:rPr>
          <w:rFonts w:ascii="Times New Roman" w:eastAsia="+mj-ea" w:hAnsi="Times New Roman" w:cs="Times New Roman"/>
          <w:bCs/>
          <w:kern w:val="24"/>
        </w:rPr>
        <w:t>7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 xml:space="preserve"> час</w:t>
      </w:r>
      <w:r w:rsidR="001C682A">
        <w:rPr>
          <w:rFonts w:ascii="Times New Roman" w:eastAsia="+mj-ea" w:hAnsi="Times New Roman" w:cs="Times New Roman"/>
          <w:bCs/>
          <w:kern w:val="24"/>
        </w:rPr>
        <w:t>а</w:t>
      </w:r>
      <w:r w:rsidR="00746A73" w:rsidRPr="00E24D8A">
        <w:rPr>
          <w:rFonts w:ascii="Times New Roman" w:eastAsia="+mj-ea" w:hAnsi="Times New Roman" w:cs="Times New Roman"/>
          <w:bCs/>
          <w:kern w:val="24"/>
        </w:rPr>
        <w:t xml:space="preserve"> в год за счет </w:t>
      </w:r>
      <w:r w:rsidR="00E24D8A" w:rsidRPr="007A246A">
        <w:rPr>
          <w:rFonts w:ascii="Times New Roman" w:hAnsi="Times New Roman" w:cs="Times New Roman"/>
          <w:bCs/>
          <w:iCs/>
        </w:rPr>
        <w:t>уменьшения часов на повторение</w:t>
      </w:r>
      <w:r w:rsidR="00E24D8A">
        <w:rPr>
          <w:rFonts w:ascii="Times New Roman" w:hAnsi="Times New Roman" w:cs="Times New Roman"/>
          <w:bCs/>
          <w:iCs/>
        </w:rPr>
        <w:t>.</w:t>
      </w:r>
    </w:p>
    <w:p w:rsidR="00BE1B47" w:rsidRPr="000E1B5A" w:rsidRDefault="004F698F" w:rsidP="000E1B5A">
      <w:pPr>
        <w:pStyle w:val="1"/>
        <w:rPr>
          <w:rStyle w:val="aff2"/>
          <w:rFonts w:eastAsia="Calibri"/>
          <w:b/>
          <w:bCs/>
          <w:sz w:val="28"/>
          <w:szCs w:val="48"/>
          <w:shd w:val="clear" w:color="auto" w:fill="auto"/>
        </w:rPr>
      </w:pPr>
      <w:r w:rsidRPr="000E1B5A">
        <w:rPr>
          <w:rStyle w:val="aff2"/>
          <w:rFonts w:eastAsia="Calibri"/>
          <w:b/>
          <w:bCs/>
          <w:sz w:val="28"/>
          <w:szCs w:val="48"/>
          <w:shd w:val="clear" w:color="auto" w:fill="auto"/>
        </w:rPr>
        <w:t>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9"/>
        <w:gridCol w:w="9826"/>
        <w:gridCol w:w="2721"/>
        <w:gridCol w:w="1947"/>
      </w:tblGrid>
      <w:tr w:rsidR="00E24D8A" w:rsidRPr="00E24D8A" w:rsidTr="000F7607">
        <w:trPr>
          <w:trHeight w:val="340"/>
        </w:trPr>
        <w:tc>
          <w:tcPr>
            <w:tcW w:w="280" w:type="pct"/>
          </w:tcPr>
          <w:p w:rsidR="00E24D8A" w:rsidRPr="00E24D8A" w:rsidRDefault="00E24D8A" w:rsidP="00E24D8A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00" w:type="pct"/>
            <w:vAlign w:val="center"/>
          </w:tcPr>
          <w:p w:rsidR="00E24D8A" w:rsidRPr="00E24D8A" w:rsidRDefault="00E24D8A" w:rsidP="00E24D8A">
            <w:pPr>
              <w:pStyle w:val="a0"/>
              <w:jc w:val="center"/>
              <w:rPr>
                <w:b/>
              </w:rPr>
            </w:pPr>
            <w:r w:rsidRPr="00E24D8A">
              <w:rPr>
                <w:b/>
              </w:rPr>
              <w:t>Название темы</w:t>
            </w:r>
          </w:p>
        </w:tc>
        <w:tc>
          <w:tcPr>
            <w:tcW w:w="886" w:type="pct"/>
            <w:vAlign w:val="center"/>
          </w:tcPr>
          <w:p w:rsidR="00E24D8A" w:rsidRPr="00E24D8A" w:rsidRDefault="00E24D8A" w:rsidP="00E24D8A">
            <w:pPr>
              <w:pStyle w:val="a0"/>
              <w:jc w:val="center"/>
              <w:rPr>
                <w:b/>
              </w:rPr>
            </w:pPr>
            <w:r w:rsidRPr="00E24D8A">
              <w:rPr>
                <w:b/>
              </w:rPr>
              <w:t>Контрольные работы</w:t>
            </w:r>
          </w:p>
        </w:tc>
        <w:tc>
          <w:tcPr>
            <w:tcW w:w="634" w:type="pct"/>
            <w:vAlign w:val="center"/>
          </w:tcPr>
          <w:p w:rsidR="00E24D8A" w:rsidRPr="00E24D8A" w:rsidRDefault="00E24D8A" w:rsidP="00E24D8A">
            <w:pPr>
              <w:pStyle w:val="a0"/>
              <w:jc w:val="center"/>
              <w:rPr>
                <w:b/>
              </w:rPr>
            </w:pPr>
            <w:r w:rsidRPr="00E24D8A">
              <w:rPr>
                <w:b/>
              </w:rPr>
              <w:t>Количество  часов</w:t>
            </w:r>
          </w:p>
        </w:tc>
      </w:tr>
      <w:tr w:rsidR="00E24D8A" w:rsidRPr="00E24D8A" w:rsidTr="000F7607">
        <w:trPr>
          <w:trHeight w:val="340"/>
        </w:trPr>
        <w:tc>
          <w:tcPr>
            <w:tcW w:w="280" w:type="pct"/>
          </w:tcPr>
          <w:p w:rsidR="00E24D8A" w:rsidRPr="00E24D8A" w:rsidRDefault="00E24D8A" w:rsidP="00E24D8A">
            <w:pPr>
              <w:pStyle w:val="a0"/>
            </w:pPr>
            <w:r>
              <w:t>1</w:t>
            </w:r>
          </w:p>
        </w:tc>
        <w:tc>
          <w:tcPr>
            <w:tcW w:w="3200" w:type="pct"/>
          </w:tcPr>
          <w:p w:rsidR="00E24D8A" w:rsidRPr="00E24D8A" w:rsidRDefault="005D4146" w:rsidP="001C682A">
            <w:r w:rsidRPr="00E47E48"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886" w:type="pct"/>
          </w:tcPr>
          <w:p w:rsidR="00E24D8A" w:rsidRPr="00E24D8A" w:rsidRDefault="001C682A" w:rsidP="00CC3FD2">
            <w:pPr>
              <w:pStyle w:val="a0"/>
            </w:pPr>
            <w:r>
              <w:t xml:space="preserve">Диагностическая к/р </w:t>
            </w:r>
          </w:p>
        </w:tc>
        <w:tc>
          <w:tcPr>
            <w:tcW w:w="634" w:type="pct"/>
          </w:tcPr>
          <w:p w:rsidR="00E24D8A" w:rsidRPr="00E24D8A" w:rsidRDefault="002631D5" w:rsidP="00E24D8A">
            <w:pPr>
              <w:pStyle w:val="a0"/>
            </w:pPr>
            <w:r>
              <w:t>4</w:t>
            </w:r>
          </w:p>
        </w:tc>
      </w:tr>
      <w:tr w:rsidR="00E24D8A" w:rsidRPr="00E24D8A" w:rsidTr="000F7607">
        <w:trPr>
          <w:trHeight w:val="340"/>
        </w:trPr>
        <w:tc>
          <w:tcPr>
            <w:tcW w:w="280" w:type="pct"/>
          </w:tcPr>
          <w:p w:rsidR="00E24D8A" w:rsidRPr="00E24D8A" w:rsidRDefault="00E24D8A" w:rsidP="00E24D8A">
            <w:pPr>
              <w:pStyle w:val="a0"/>
            </w:pPr>
            <w:r>
              <w:t>2</w:t>
            </w:r>
          </w:p>
        </w:tc>
        <w:tc>
          <w:tcPr>
            <w:tcW w:w="3200" w:type="pct"/>
          </w:tcPr>
          <w:p w:rsidR="00E24D8A" w:rsidRPr="00CC3FD2" w:rsidRDefault="00CC3FD2" w:rsidP="003C48E2">
            <w:r w:rsidRPr="00CC3FD2">
              <w:rPr>
                <w:rFonts w:ascii="Times New Roman" w:hAnsi="Times New Roman" w:cs="Times New Roman"/>
              </w:rPr>
              <w:t>Гл. 1 Числовые функции</w:t>
            </w:r>
          </w:p>
        </w:tc>
        <w:tc>
          <w:tcPr>
            <w:tcW w:w="886" w:type="pct"/>
          </w:tcPr>
          <w:p w:rsidR="00E24D8A" w:rsidRPr="00E24D8A" w:rsidRDefault="00E24D8A" w:rsidP="00E24D8A">
            <w:pPr>
              <w:pStyle w:val="a0"/>
            </w:pPr>
          </w:p>
        </w:tc>
        <w:tc>
          <w:tcPr>
            <w:tcW w:w="634" w:type="pct"/>
          </w:tcPr>
          <w:p w:rsidR="00E24D8A" w:rsidRPr="00E24D8A" w:rsidRDefault="00CC3FD2" w:rsidP="00E24D8A">
            <w:pPr>
              <w:pStyle w:val="a0"/>
            </w:pPr>
            <w:r>
              <w:t>9</w:t>
            </w:r>
          </w:p>
        </w:tc>
      </w:tr>
      <w:tr w:rsidR="00E24D8A" w:rsidRPr="00E24D8A" w:rsidTr="000F7607">
        <w:trPr>
          <w:trHeight w:val="340"/>
        </w:trPr>
        <w:tc>
          <w:tcPr>
            <w:tcW w:w="280" w:type="pct"/>
          </w:tcPr>
          <w:p w:rsidR="00E24D8A" w:rsidRPr="00E24D8A" w:rsidRDefault="00E24D8A" w:rsidP="00E24D8A">
            <w:pPr>
              <w:pStyle w:val="a0"/>
            </w:pPr>
            <w:r>
              <w:t>3</w:t>
            </w:r>
          </w:p>
        </w:tc>
        <w:tc>
          <w:tcPr>
            <w:tcW w:w="3200" w:type="pct"/>
          </w:tcPr>
          <w:p w:rsidR="00E24D8A" w:rsidRPr="00CC3FD2" w:rsidRDefault="00CC3FD2" w:rsidP="003C48E2">
            <w:r w:rsidRPr="00CC3FD2">
              <w:rPr>
                <w:rFonts w:ascii="Times New Roman" w:hAnsi="Times New Roman" w:cs="Times New Roman"/>
                <w:bCs/>
              </w:rPr>
              <w:t>Гл. 2 Тригонометрические функции</w:t>
            </w:r>
          </w:p>
        </w:tc>
        <w:tc>
          <w:tcPr>
            <w:tcW w:w="886" w:type="pct"/>
          </w:tcPr>
          <w:p w:rsidR="00E24D8A" w:rsidRPr="00E24D8A" w:rsidRDefault="00CC3FD2" w:rsidP="00E24D8A">
            <w:pPr>
              <w:pStyle w:val="a0"/>
            </w:pPr>
            <w:r>
              <w:t>№1, №2,</w:t>
            </w:r>
            <w:r w:rsidRPr="00E24D8A">
              <w:t xml:space="preserve"> №3</w:t>
            </w:r>
          </w:p>
        </w:tc>
        <w:tc>
          <w:tcPr>
            <w:tcW w:w="634" w:type="pct"/>
          </w:tcPr>
          <w:p w:rsidR="00E24D8A" w:rsidRPr="00E24D8A" w:rsidRDefault="003C48E2" w:rsidP="00E24D8A">
            <w:pPr>
              <w:pStyle w:val="a0"/>
            </w:pPr>
            <w:r>
              <w:t>3</w:t>
            </w:r>
            <w:r w:rsidR="00CC3FD2">
              <w:t>4</w:t>
            </w:r>
          </w:p>
        </w:tc>
      </w:tr>
      <w:tr w:rsidR="00E24D8A" w:rsidRPr="00E24D8A" w:rsidTr="000F7607">
        <w:trPr>
          <w:trHeight w:val="340"/>
        </w:trPr>
        <w:tc>
          <w:tcPr>
            <w:tcW w:w="280" w:type="pct"/>
          </w:tcPr>
          <w:p w:rsidR="00E24D8A" w:rsidRPr="00E24D8A" w:rsidRDefault="00E24D8A" w:rsidP="00E24D8A">
            <w:pPr>
              <w:pStyle w:val="a0"/>
            </w:pPr>
            <w:r>
              <w:t>4</w:t>
            </w:r>
          </w:p>
        </w:tc>
        <w:tc>
          <w:tcPr>
            <w:tcW w:w="3200" w:type="pct"/>
          </w:tcPr>
          <w:p w:rsidR="00E24D8A" w:rsidRPr="00CC3FD2" w:rsidRDefault="00CC3FD2" w:rsidP="003C48E2">
            <w:r w:rsidRPr="00CC3FD2">
              <w:rPr>
                <w:rFonts w:ascii="Times New Roman" w:hAnsi="Times New Roman" w:cs="Times New Roman"/>
              </w:rPr>
              <w:t>Гл. 3 Тригонометрические уравнения</w:t>
            </w:r>
          </w:p>
        </w:tc>
        <w:tc>
          <w:tcPr>
            <w:tcW w:w="886" w:type="pct"/>
          </w:tcPr>
          <w:p w:rsidR="00E24D8A" w:rsidRPr="00E24D8A" w:rsidRDefault="00CC3FD2" w:rsidP="00E24D8A">
            <w:pPr>
              <w:pStyle w:val="a0"/>
            </w:pPr>
            <w:r w:rsidRPr="00E24D8A">
              <w:t>№4</w:t>
            </w:r>
          </w:p>
        </w:tc>
        <w:tc>
          <w:tcPr>
            <w:tcW w:w="634" w:type="pct"/>
          </w:tcPr>
          <w:p w:rsidR="00E24D8A" w:rsidRPr="00E24D8A" w:rsidRDefault="00CC3FD2" w:rsidP="003C48E2">
            <w:pPr>
              <w:pStyle w:val="a0"/>
            </w:pPr>
            <w:r>
              <w:t>21</w:t>
            </w:r>
          </w:p>
        </w:tc>
      </w:tr>
      <w:tr w:rsidR="00E24D8A" w:rsidRPr="00E24D8A" w:rsidTr="000F7607">
        <w:trPr>
          <w:trHeight w:val="340"/>
        </w:trPr>
        <w:tc>
          <w:tcPr>
            <w:tcW w:w="280" w:type="pct"/>
          </w:tcPr>
          <w:p w:rsidR="00E24D8A" w:rsidRPr="00E24D8A" w:rsidRDefault="00E24D8A" w:rsidP="00E24D8A">
            <w:pPr>
              <w:pStyle w:val="a0"/>
            </w:pPr>
            <w:r>
              <w:t>5</w:t>
            </w:r>
          </w:p>
        </w:tc>
        <w:tc>
          <w:tcPr>
            <w:tcW w:w="3200" w:type="pct"/>
          </w:tcPr>
          <w:p w:rsidR="00E24D8A" w:rsidRPr="00CC3FD2" w:rsidRDefault="00CC3FD2" w:rsidP="003C48E2">
            <w:r w:rsidRPr="00CC3FD2">
              <w:rPr>
                <w:rFonts w:ascii="Times New Roman" w:hAnsi="Times New Roman" w:cs="Times New Roman"/>
              </w:rPr>
              <w:t>Гл. 4 Преобразование тригонометрических выражений</w:t>
            </w:r>
          </w:p>
        </w:tc>
        <w:tc>
          <w:tcPr>
            <w:tcW w:w="886" w:type="pct"/>
          </w:tcPr>
          <w:p w:rsidR="00E24D8A" w:rsidRPr="00E24D8A" w:rsidRDefault="00CC3FD2" w:rsidP="00E24D8A">
            <w:pPr>
              <w:pStyle w:val="a0"/>
            </w:pPr>
            <w:r w:rsidRPr="00E24D8A">
              <w:t>№</w:t>
            </w:r>
            <w:r>
              <w:t>5</w:t>
            </w:r>
          </w:p>
        </w:tc>
        <w:tc>
          <w:tcPr>
            <w:tcW w:w="634" w:type="pct"/>
          </w:tcPr>
          <w:p w:rsidR="00E24D8A" w:rsidRPr="00E24D8A" w:rsidRDefault="00CC3FD2" w:rsidP="00E24D8A">
            <w:pPr>
              <w:pStyle w:val="a0"/>
            </w:pPr>
            <w:r>
              <w:t>26</w:t>
            </w:r>
          </w:p>
        </w:tc>
      </w:tr>
      <w:tr w:rsidR="00E24D8A" w:rsidRPr="00E24D8A" w:rsidTr="000F7607">
        <w:trPr>
          <w:trHeight w:val="340"/>
        </w:trPr>
        <w:tc>
          <w:tcPr>
            <w:tcW w:w="280" w:type="pct"/>
          </w:tcPr>
          <w:p w:rsidR="00E24D8A" w:rsidRPr="00E24D8A" w:rsidRDefault="00E24D8A" w:rsidP="00E24D8A">
            <w:pPr>
              <w:pStyle w:val="a0"/>
            </w:pPr>
            <w:r>
              <w:t>6</w:t>
            </w:r>
          </w:p>
        </w:tc>
        <w:tc>
          <w:tcPr>
            <w:tcW w:w="3200" w:type="pct"/>
          </w:tcPr>
          <w:p w:rsidR="00E24D8A" w:rsidRPr="00CC3FD2" w:rsidRDefault="00CC3FD2" w:rsidP="003C48E2">
            <w:r w:rsidRPr="00CC3FD2">
              <w:rPr>
                <w:rFonts w:ascii="Times New Roman" w:hAnsi="Times New Roman" w:cs="Times New Roman"/>
                <w:bCs/>
              </w:rPr>
              <w:t>Гл. 5 Производная</w:t>
            </w:r>
          </w:p>
        </w:tc>
        <w:tc>
          <w:tcPr>
            <w:tcW w:w="886" w:type="pct"/>
          </w:tcPr>
          <w:p w:rsidR="00E24D8A" w:rsidRPr="00E24D8A" w:rsidRDefault="00CC3FD2" w:rsidP="00E24D8A">
            <w:pPr>
              <w:pStyle w:val="a0"/>
            </w:pPr>
            <w:r>
              <w:t>№6, №7</w:t>
            </w:r>
          </w:p>
        </w:tc>
        <w:tc>
          <w:tcPr>
            <w:tcW w:w="634" w:type="pct"/>
          </w:tcPr>
          <w:p w:rsidR="00E24D8A" w:rsidRPr="00E24D8A" w:rsidRDefault="00CC3FD2" w:rsidP="00E24D8A">
            <w:pPr>
              <w:pStyle w:val="a0"/>
            </w:pPr>
            <w:r>
              <w:t>36</w:t>
            </w:r>
          </w:p>
        </w:tc>
      </w:tr>
      <w:tr w:rsidR="00E24D8A" w:rsidRPr="00E24D8A" w:rsidTr="000F7607">
        <w:trPr>
          <w:trHeight w:val="340"/>
        </w:trPr>
        <w:tc>
          <w:tcPr>
            <w:tcW w:w="280" w:type="pct"/>
          </w:tcPr>
          <w:p w:rsidR="00E24D8A" w:rsidRPr="00E24D8A" w:rsidRDefault="00E24D8A" w:rsidP="00E24D8A">
            <w:pPr>
              <w:pStyle w:val="a0"/>
            </w:pPr>
            <w:r>
              <w:t>7</w:t>
            </w:r>
          </w:p>
        </w:tc>
        <w:tc>
          <w:tcPr>
            <w:tcW w:w="3200" w:type="pct"/>
          </w:tcPr>
          <w:p w:rsidR="00E24D8A" w:rsidRPr="00E24D8A" w:rsidRDefault="003C48E2" w:rsidP="003C48E2">
            <w:r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886" w:type="pct"/>
          </w:tcPr>
          <w:p w:rsidR="00E24D8A" w:rsidRPr="00E24D8A" w:rsidRDefault="00CC3FD2" w:rsidP="00E24D8A">
            <w:pPr>
              <w:pStyle w:val="a0"/>
            </w:pPr>
            <w:r>
              <w:t>Итоговая к/р</w:t>
            </w:r>
          </w:p>
        </w:tc>
        <w:tc>
          <w:tcPr>
            <w:tcW w:w="634" w:type="pct"/>
          </w:tcPr>
          <w:p w:rsidR="00E24D8A" w:rsidRPr="00E24D8A" w:rsidRDefault="004E57F3" w:rsidP="00E24D8A">
            <w:pPr>
              <w:pStyle w:val="a0"/>
            </w:pPr>
            <w:r>
              <w:t>7</w:t>
            </w:r>
          </w:p>
        </w:tc>
      </w:tr>
      <w:tr w:rsidR="00E24D8A" w:rsidRPr="00E24D8A" w:rsidTr="000F7607">
        <w:trPr>
          <w:trHeight w:val="340"/>
        </w:trPr>
        <w:tc>
          <w:tcPr>
            <w:tcW w:w="280" w:type="pct"/>
          </w:tcPr>
          <w:p w:rsidR="00E24D8A" w:rsidRPr="00E24D8A" w:rsidRDefault="00E24D8A" w:rsidP="00E24D8A">
            <w:pPr>
              <w:pStyle w:val="a0"/>
            </w:pPr>
          </w:p>
        </w:tc>
        <w:tc>
          <w:tcPr>
            <w:tcW w:w="3200" w:type="pct"/>
          </w:tcPr>
          <w:p w:rsidR="00E24D8A" w:rsidRPr="00E24D8A" w:rsidRDefault="000F7607" w:rsidP="00E24D8A">
            <w:pPr>
              <w:pStyle w:val="a0"/>
            </w:pPr>
            <w:r w:rsidRPr="00E24D8A">
              <w:t>И</w:t>
            </w:r>
            <w:r w:rsidR="00E24D8A" w:rsidRPr="00E24D8A">
              <w:t>того</w:t>
            </w:r>
          </w:p>
        </w:tc>
        <w:tc>
          <w:tcPr>
            <w:tcW w:w="886" w:type="pct"/>
          </w:tcPr>
          <w:p w:rsidR="00E24D8A" w:rsidRPr="00E24D8A" w:rsidRDefault="00CC3FD2" w:rsidP="00E24D8A">
            <w:pPr>
              <w:pStyle w:val="a0"/>
            </w:pPr>
            <w:r>
              <w:t>9</w:t>
            </w:r>
          </w:p>
        </w:tc>
        <w:tc>
          <w:tcPr>
            <w:tcW w:w="634" w:type="pct"/>
          </w:tcPr>
          <w:p w:rsidR="00E24D8A" w:rsidRPr="00E24D8A" w:rsidRDefault="002631D5" w:rsidP="004E57F3">
            <w:pPr>
              <w:pStyle w:val="a0"/>
            </w:pPr>
            <w:r>
              <w:t>13</w:t>
            </w:r>
            <w:r w:rsidR="004E57F3">
              <w:t>7</w:t>
            </w:r>
          </w:p>
        </w:tc>
      </w:tr>
    </w:tbl>
    <w:p w:rsidR="00514214" w:rsidRPr="00A8618D" w:rsidRDefault="003F7CE7" w:rsidP="00741071">
      <w:pPr>
        <w:pStyle w:val="1"/>
        <w:spacing w:after="0" w:afterAutospacing="0"/>
      </w:pPr>
      <w:r w:rsidRPr="00A8618D">
        <w:t>Содержание учебного предмета</w:t>
      </w:r>
    </w:p>
    <w:p w:rsidR="003973B9" w:rsidRPr="003973B9" w:rsidRDefault="003973B9" w:rsidP="003973B9">
      <w:pPr>
        <w:tabs>
          <w:tab w:val="left" w:pos="5360"/>
        </w:tabs>
        <w:rPr>
          <w:rFonts w:ascii="Times New Roman" w:eastAsia="Times New Roman" w:hAnsi="Times New Roman" w:cs="Times New Roman"/>
          <w:b/>
        </w:rPr>
      </w:pPr>
      <w:r w:rsidRPr="003973B9">
        <w:rPr>
          <w:rFonts w:ascii="Times New Roman" w:eastAsia="Times New Roman" w:hAnsi="Times New Roman" w:cs="Times New Roman"/>
          <w:b/>
        </w:rPr>
        <w:t>Формы организации учебных занятий:</w:t>
      </w:r>
    </w:p>
    <w:p w:rsidR="003973B9" w:rsidRDefault="002631D5" w:rsidP="002631D5">
      <w:pPr>
        <w:tabs>
          <w:tab w:val="left" w:pos="5360"/>
        </w:tabs>
        <w:rPr>
          <w:rFonts w:ascii="Times New Roman" w:eastAsia="Times New Roman" w:hAnsi="Times New Roman" w:cs="Times New Roman"/>
          <w:b/>
        </w:rPr>
      </w:pPr>
      <w:r w:rsidRPr="002631D5">
        <w:rPr>
          <w:rFonts w:ascii="Times New Roman" w:eastAsia="Times New Roman" w:hAnsi="Times New Roman" w:cs="Times New Roman"/>
        </w:rPr>
        <w:t>Урок-практикум</w:t>
      </w:r>
      <w:r>
        <w:rPr>
          <w:rFonts w:ascii="Times New Roman" w:eastAsia="Times New Roman" w:hAnsi="Times New Roman" w:cs="Times New Roman"/>
        </w:rPr>
        <w:t>, у</w:t>
      </w:r>
      <w:r w:rsidRPr="002631D5">
        <w:rPr>
          <w:rFonts w:ascii="Times New Roman" w:eastAsia="Times New Roman" w:hAnsi="Times New Roman" w:cs="Times New Roman"/>
        </w:rPr>
        <w:t>рок-исследование</w:t>
      </w:r>
      <w:r>
        <w:rPr>
          <w:rFonts w:ascii="Times New Roman" w:eastAsia="Times New Roman" w:hAnsi="Times New Roman" w:cs="Times New Roman"/>
        </w:rPr>
        <w:t>, к</w:t>
      </w:r>
      <w:r w:rsidRPr="002631D5">
        <w:rPr>
          <w:rFonts w:ascii="Times New Roman" w:eastAsia="Times New Roman" w:hAnsi="Times New Roman" w:cs="Times New Roman"/>
        </w:rPr>
        <w:t>омбинированный урок</w:t>
      </w:r>
      <w:r>
        <w:rPr>
          <w:rFonts w:ascii="Times New Roman" w:eastAsia="Times New Roman" w:hAnsi="Times New Roman" w:cs="Times New Roman"/>
        </w:rPr>
        <w:t>,</w:t>
      </w:r>
      <w:r w:rsidRPr="002631D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 w:rsidRPr="002631D5">
        <w:rPr>
          <w:rFonts w:ascii="Times New Roman" w:eastAsia="Times New Roman" w:hAnsi="Times New Roman" w:cs="Times New Roman"/>
        </w:rPr>
        <w:t>рок-тест</w:t>
      </w:r>
      <w:r>
        <w:rPr>
          <w:rFonts w:ascii="Times New Roman" w:eastAsia="Times New Roman" w:hAnsi="Times New Roman" w:cs="Times New Roman"/>
        </w:rPr>
        <w:t>, у</w:t>
      </w:r>
      <w:r w:rsidRPr="002631D5">
        <w:rPr>
          <w:rFonts w:ascii="Times New Roman" w:eastAsia="Times New Roman" w:hAnsi="Times New Roman" w:cs="Times New Roman"/>
        </w:rPr>
        <w:t>рок-зачет</w:t>
      </w:r>
      <w:r>
        <w:rPr>
          <w:rFonts w:ascii="Times New Roman" w:eastAsia="Times New Roman" w:hAnsi="Times New Roman" w:cs="Times New Roman"/>
        </w:rPr>
        <w:t xml:space="preserve">, </w:t>
      </w:r>
      <w:r w:rsidR="003973B9" w:rsidRPr="003973B9">
        <w:rPr>
          <w:rFonts w:ascii="Times New Roman" w:eastAsia="Times New Roman" w:hAnsi="Times New Roman" w:cs="Times New Roman"/>
        </w:rPr>
        <w:t>урок-лекция, урок-викторина, урок — КВН, видео-урок, урок-игра  и т.д.</w:t>
      </w:r>
      <w:r w:rsidR="003973B9" w:rsidRPr="003973B9">
        <w:rPr>
          <w:rFonts w:ascii="Times New Roman" w:eastAsia="Times New Roman" w:hAnsi="Times New Roman" w:cs="Times New Roman"/>
          <w:b/>
        </w:rPr>
        <w:t xml:space="preserve"> </w:t>
      </w:r>
    </w:p>
    <w:p w:rsidR="003973B9" w:rsidRPr="003973B9" w:rsidRDefault="003973B9" w:rsidP="003973B9">
      <w:pPr>
        <w:tabs>
          <w:tab w:val="left" w:pos="5360"/>
        </w:tabs>
        <w:rPr>
          <w:rFonts w:ascii="Times New Roman" w:eastAsia="Times New Roman" w:hAnsi="Times New Roman" w:cs="Times New Roman"/>
          <w:b/>
        </w:rPr>
      </w:pPr>
    </w:p>
    <w:p w:rsidR="00741071" w:rsidRPr="001956F0" w:rsidRDefault="00741071" w:rsidP="001956F0">
      <w:pPr>
        <w:rPr>
          <w:rFonts w:ascii="Times New Roman" w:hAnsi="Times New Roman" w:cs="Times New Roman"/>
          <w:b/>
        </w:rPr>
      </w:pPr>
      <w:r w:rsidRPr="001956F0">
        <w:rPr>
          <w:rFonts w:ascii="Times New Roman" w:hAnsi="Times New Roman" w:cs="Times New Roman"/>
          <w:b/>
        </w:rPr>
        <w:lastRenderedPageBreak/>
        <w:t>Повторение. (</w:t>
      </w:r>
      <w:r w:rsidR="002631D5" w:rsidRPr="001956F0">
        <w:rPr>
          <w:rFonts w:ascii="Times New Roman" w:hAnsi="Times New Roman" w:cs="Times New Roman"/>
          <w:b/>
        </w:rPr>
        <w:t>4</w:t>
      </w:r>
      <w:r w:rsidRPr="001956F0">
        <w:rPr>
          <w:rFonts w:ascii="Times New Roman" w:hAnsi="Times New Roman" w:cs="Times New Roman"/>
          <w:b/>
        </w:rPr>
        <w:t>ч.)</w:t>
      </w:r>
    </w:p>
    <w:p w:rsidR="00741071" w:rsidRPr="001956F0" w:rsidRDefault="00741071" w:rsidP="001956F0">
      <w:pPr>
        <w:rPr>
          <w:rFonts w:ascii="Times New Roman" w:hAnsi="Times New Roman" w:cs="Times New Roman"/>
        </w:rPr>
      </w:pPr>
      <w:r w:rsidRPr="001956F0">
        <w:rPr>
          <w:rFonts w:ascii="Times New Roman" w:hAnsi="Times New Roman" w:cs="Times New Roman"/>
        </w:rPr>
        <w:t>повторение пройденного материала, обобщение и систематизация</w:t>
      </w:r>
    </w:p>
    <w:p w:rsidR="001956F0" w:rsidRDefault="001956F0" w:rsidP="001956F0">
      <w:pPr>
        <w:jc w:val="both"/>
        <w:rPr>
          <w:rFonts w:ascii="Times New Roman" w:hAnsi="Times New Roman" w:cs="Times New Roman"/>
          <w:b/>
        </w:rPr>
      </w:pPr>
      <w:r w:rsidRPr="001956F0">
        <w:rPr>
          <w:rFonts w:ascii="Times New Roman" w:hAnsi="Times New Roman" w:cs="Times New Roman"/>
          <w:b/>
        </w:rPr>
        <w:t>Тема 1. «Числовые функции» (9 ч)</w:t>
      </w:r>
    </w:p>
    <w:p w:rsidR="001956F0" w:rsidRPr="001956F0" w:rsidRDefault="001956F0" w:rsidP="001956F0">
      <w:pPr>
        <w:rPr>
          <w:rFonts w:ascii="Times New Roman" w:hAnsi="Times New Roman" w:cs="Times New Roman"/>
        </w:rPr>
      </w:pPr>
      <w:r w:rsidRPr="001956F0">
        <w:rPr>
          <w:rFonts w:ascii="Times New Roman" w:hAnsi="Times New Roman" w:cs="Times New Roman"/>
        </w:rPr>
        <w:t>Определение числовой функции, способы ее задания, свойства функций. Периодические и обратные функции.</w:t>
      </w:r>
    </w:p>
    <w:p w:rsidR="001956F0" w:rsidRPr="001956F0" w:rsidRDefault="001956F0" w:rsidP="001956F0">
      <w:pPr>
        <w:jc w:val="both"/>
        <w:rPr>
          <w:rFonts w:ascii="Times New Roman" w:hAnsi="Times New Roman" w:cs="Times New Roman"/>
          <w:b/>
        </w:rPr>
      </w:pPr>
      <w:r w:rsidRPr="001956F0">
        <w:rPr>
          <w:rFonts w:ascii="Times New Roman" w:hAnsi="Times New Roman" w:cs="Times New Roman"/>
          <w:b/>
        </w:rPr>
        <w:t>Тема 2. «Тригонометрические функции» (34 ч)</w:t>
      </w:r>
    </w:p>
    <w:p w:rsidR="001956F0" w:rsidRPr="001956F0" w:rsidRDefault="001956F0" w:rsidP="001956F0">
      <w:pPr>
        <w:rPr>
          <w:rFonts w:ascii="Times New Roman" w:hAnsi="Times New Roman" w:cs="Times New Roman"/>
        </w:rPr>
      </w:pPr>
      <w:r w:rsidRPr="001956F0">
        <w:rPr>
          <w:rFonts w:ascii="Times New Roman" w:hAnsi="Times New Roman" w:cs="Times New Roman"/>
        </w:rPr>
        <w:t>Числовая окружность на координатной плоскости. Синус и косинус. Тангенс и котангенс. Тригонометрические функции числового аргумента. Тригонометрические функции углового аргумента, их свойства и графики. Сжатие и растяжение графиков тригонометрических функций. Обра</w:t>
      </w:r>
      <w:r w:rsidRPr="001956F0">
        <w:rPr>
          <w:rFonts w:ascii="Times New Roman" w:hAnsi="Times New Roman" w:cs="Times New Roman"/>
        </w:rPr>
        <w:t>т</w:t>
      </w:r>
      <w:r w:rsidRPr="001956F0">
        <w:rPr>
          <w:rFonts w:ascii="Times New Roman" w:hAnsi="Times New Roman" w:cs="Times New Roman"/>
        </w:rPr>
        <w:t xml:space="preserve">ные тригонометрические функции. </w:t>
      </w:r>
    </w:p>
    <w:p w:rsidR="001956F0" w:rsidRPr="001956F0" w:rsidRDefault="001956F0" w:rsidP="001956F0">
      <w:pPr>
        <w:jc w:val="both"/>
        <w:rPr>
          <w:rFonts w:ascii="Times New Roman" w:hAnsi="Times New Roman" w:cs="Times New Roman"/>
          <w:b/>
        </w:rPr>
      </w:pPr>
      <w:r w:rsidRPr="001956F0">
        <w:rPr>
          <w:rFonts w:ascii="Times New Roman" w:hAnsi="Times New Roman" w:cs="Times New Roman"/>
          <w:b/>
        </w:rPr>
        <w:t xml:space="preserve">Тема </w:t>
      </w:r>
      <w:r>
        <w:rPr>
          <w:rFonts w:ascii="Times New Roman" w:hAnsi="Times New Roman" w:cs="Times New Roman"/>
          <w:b/>
        </w:rPr>
        <w:t>3 «</w:t>
      </w:r>
      <w:r w:rsidRPr="001956F0">
        <w:rPr>
          <w:rFonts w:ascii="Times New Roman" w:hAnsi="Times New Roman" w:cs="Times New Roman"/>
          <w:b/>
        </w:rPr>
        <w:t>Тригонометрические уравнения</w:t>
      </w:r>
      <w:r>
        <w:rPr>
          <w:rFonts w:ascii="Times New Roman" w:hAnsi="Times New Roman" w:cs="Times New Roman"/>
          <w:b/>
        </w:rPr>
        <w:t>» (21ч)</w:t>
      </w:r>
    </w:p>
    <w:p w:rsidR="001956F0" w:rsidRPr="001956F0" w:rsidRDefault="001956F0" w:rsidP="001956F0">
      <w:pPr>
        <w:rPr>
          <w:rFonts w:ascii="Times New Roman" w:hAnsi="Times New Roman" w:cs="Times New Roman"/>
        </w:rPr>
      </w:pPr>
      <w:r w:rsidRPr="001956F0">
        <w:rPr>
          <w:rFonts w:ascii="Times New Roman" w:hAnsi="Times New Roman" w:cs="Times New Roman"/>
        </w:rPr>
        <w:t>Простейшие тригонометрические уравнения и неравенства. Методы решения тригонометрических уравнений: введение новой переменной,  ра</w:t>
      </w:r>
      <w:r w:rsidRPr="001956F0">
        <w:rPr>
          <w:rFonts w:ascii="Times New Roman" w:hAnsi="Times New Roman" w:cs="Times New Roman"/>
        </w:rPr>
        <w:t>з</w:t>
      </w:r>
      <w:r w:rsidRPr="001956F0">
        <w:rPr>
          <w:rFonts w:ascii="Times New Roman" w:hAnsi="Times New Roman" w:cs="Times New Roman"/>
        </w:rPr>
        <w:t>ложение на множители, однородные тригонометрические уравнения.</w:t>
      </w:r>
    </w:p>
    <w:p w:rsidR="001956F0" w:rsidRPr="001956F0" w:rsidRDefault="001956F0" w:rsidP="001956F0">
      <w:pPr>
        <w:jc w:val="both"/>
        <w:rPr>
          <w:rFonts w:ascii="Times New Roman" w:hAnsi="Times New Roman" w:cs="Times New Roman"/>
          <w:b/>
        </w:rPr>
      </w:pPr>
      <w:r w:rsidRPr="001956F0">
        <w:rPr>
          <w:rFonts w:ascii="Times New Roman" w:hAnsi="Times New Roman" w:cs="Times New Roman"/>
          <w:b/>
        </w:rPr>
        <w:t xml:space="preserve">Тема </w:t>
      </w:r>
      <w:r>
        <w:rPr>
          <w:rFonts w:ascii="Times New Roman" w:hAnsi="Times New Roman" w:cs="Times New Roman"/>
          <w:b/>
        </w:rPr>
        <w:t>4 «</w:t>
      </w:r>
      <w:r w:rsidRPr="001956F0">
        <w:rPr>
          <w:rFonts w:ascii="Times New Roman" w:hAnsi="Times New Roman" w:cs="Times New Roman"/>
          <w:b/>
        </w:rPr>
        <w:t>Преобразование тригонометрических выражений</w:t>
      </w:r>
      <w:r>
        <w:rPr>
          <w:rFonts w:ascii="Times New Roman" w:hAnsi="Times New Roman" w:cs="Times New Roman"/>
          <w:b/>
        </w:rPr>
        <w:t>» (26ч)</w:t>
      </w:r>
      <w:r w:rsidRPr="001956F0">
        <w:rPr>
          <w:rFonts w:ascii="Times New Roman" w:hAnsi="Times New Roman" w:cs="Times New Roman"/>
          <w:b/>
        </w:rPr>
        <w:t xml:space="preserve"> </w:t>
      </w:r>
    </w:p>
    <w:p w:rsidR="001956F0" w:rsidRPr="0075080B" w:rsidRDefault="001956F0" w:rsidP="001956F0">
      <w:pPr>
        <w:pStyle w:val="a6"/>
        <w:ind w:left="0"/>
      </w:pPr>
      <w:r w:rsidRPr="0075080B">
        <w:t>Формулы сложения, приведения, двойного аргумента, понижения степени. Преобразование суммы тригонометрических функций в произведение. Преобразование произведений тригонометрических функций в суммы. Методы решения тригонометрических уравнений (продолжение).</w:t>
      </w:r>
    </w:p>
    <w:p w:rsidR="001956F0" w:rsidRDefault="001956F0" w:rsidP="001956F0">
      <w:pPr>
        <w:jc w:val="both"/>
        <w:rPr>
          <w:rFonts w:ascii="Times New Roman" w:hAnsi="Times New Roman" w:cs="Times New Roman"/>
          <w:b/>
        </w:rPr>
      </w:pPr>
      <w:r w:rsidRPr="001956F0">
        <w:rPr>
          <w:rFonts w:ascii="Times New Roman" w:hAnsi="Times New Roman" w:cs="Times New Roman"/>
          <w:b/>
        </w:rPr>
        <w:t>Тема</w:t>
      </w:r>
      <w:r>
        <w:rPr>
          <w:rFonts w:ascii="Times New Roman" w:hAnsi="Times New Roman" w:cs="Times New Roman"/>
          <w:b/>
        </w:rPr>
        <w:t xml:space="preserve"> 5 «Производная» (36ч)</w:t>
      </w:r>
    </w:p>
    <w:p w:rsidR="001956F0" w:rsidRPr="0075080B" w:rsidRDefault="001956F0" w:rsidP="001956F0">
      <w:pPr>
        <w:pStyle w:val="a6"/>
        <w:ind w:left="0"/>
      </w:pPr>
      <w:r w:rsidRPr="0075080B">
        <w:t xml:space="preserve">Определение числовой последовательности и способы ее задания. Свойства числовых последовательностей. </w:t>
      </w:r>
    </w:p>
    <w:p w:rsidR="001956F0" w:rsidRPr="0075080B" w:rsidRDefault="001956F0" w:rsidP="001956F0">
      <w:pPr>
        <w:pStyle w:val="a6"/>
        <w:ind w:left="0"/>
      </w:pPr>
      <w:r w:rsidRPr="0075080B">
        <w:t>Определение предела последовательности. Свойства сходящихся последовательностей. Вычислени</w:t>
      </w:r>
      <w:r>
        <w:t xml:space="preserve">е пределов последовательностей. </w:t>
      </w:r>
      <w:r w:rsidRPr="0075080B">
        <w:t>Сумма бе</w:t>
      </w:r>
      <w:r w:rsidRPr="0075080B">
        <w:t>с</w:t>
      </w:r>
      <w:r w:rsidRPr="0075080B">
        <w:t>конечной геометрической прогрессии.</w:t>
      </w:r>
    </w:p>
    <w:p w:rsidR="001956F0" w:rsidRPr="0075080B" w:rsidRDefault="001956F0" w:rsidP="001956F0">
      <w:pPr>
        <w:pStyle w:val="a6"/>
        <w:ind w:left="0"/>
      </w:pPr>
      <w:r w:rsidRPr="0075080B">
        <w:t xml:space="preserve">Предел функции на бесконечности. Предел функции в точке. Приращение аргумента. Приращение функции. </w:t>
      </w:r>
    </w:p>
    <w:p w:rsidR="001956F0" w:rsidRPr="0075080B" w:rsidRDefault="001956F0" w:rsidP="001956F0">
      <w:pPr>
        <w:pStyle w:val="a6"/>
        <w:ind w:left="0"/>
      </w:pPr>
      <w:r w:rsidRPr="0075080B">
        <w:t>Задачи, приводящие к понятию производной. Определение производной. Алгоритм отыскания производной. Формулы дифференцирования. Пр</w:t>
      </w:r>
      <w:r w:rsidRPr="0075080B">
        <w:t>а</w:t>
      </w:r>
      <w:r w:rsidRPr="0075080B">
        <w:t xml:space="preserve">вила дифференцирования. Понятие производной </w:t>
      </w:r>
      <w:r w:rsidRPr="0075080B">
        <w:rPr>
          <w:lang w:val="en-US"/>
        </w:rPr>
        <w:t>n</w:t>
      </w:r>
      <w:r w:rsidRPr="0075080B">
        <w:t>-го порядка. Дифференцирование сложной функции. Дифференцирование обратной функции</w:t>
      </w:r>
      <w:r w:rsidRPr="0075080B">
        <w:rPr>
          <w:i/>
        </w:rPr>
        <w:t>.</w:t>
      </w:r>
      <w:r w:rsidRPr="0075080B">
        <w:t xml:space="preserve"> Уравнение касательной к графику функции. Алгоритм составления уравнения касательной к графику функции </w:t>
      </w:r>
      <w:r w:rsidRPr="0075080B">
        <w:rPr>
          <w:i/>
          <w:lang w:val="en-US"/>
        </w:rPr>
        <w:t>y</w:t>
      </w:r>
      <w:r w:rsidRPr="0075080B">
        <w:rPr>
          <w:i/>
        </w:rPr>
        <w:t xml:space="preserve"> = </w:t>
      </w:r>
      <w:r w:rsidRPr="0075080B">
        <w:rPr>
          <w:i/>
          <w:lang w:val="en-US"/>
        </w:rPr>
        <w:t>f</w:t>
      </w:r>
      <w:r w:rsidRPr="0075080B">
        <w:rPr>
          <w:i/>
        </w:rPr>
        <w:t>(</w:t>
      </w:r>
      <w:r w:rsidRPr="0075080B">
        <w:rPr>
          <w:i/>
          <w:lang w:val="en-US"/>
        </w:rPr>
        <w:t>x</w:t>
      </w:r>
      <w:r w:rsidRPr="0075080B">
        <w:rPr>
          <w:i/>
        </w:rPr>
        <w:t>).</w:t>
      </w:r>
    </w:p>
    <w:p w:rsidR="001956F0" w:rsidRPr="0075080B" w:rsidRDefault="001956F0" w:rsidP="001956F0">
      <w:pPr>
        <w:pStyle w:val="a6"/>
        <w:ind w:left="0"/>
      </w:pPr>
      <w:r w:rsidRPr="0075080B">
        <w:t>Применение производной для доказательства тождеств и неравенств. Построение графиков функций. Применение производной для отыскания наибольших и наименьших значений непрерывной функции на промежутке. Задачи на оптимизацию.</w:t>
      </w:r>
    </w:p>
    <w:p w:rsidR="00203675" w:rsidRPr="001956F0" w:rsidRDefault="006469DB" w:rsidP="001956F0">
      <w:pPr>
        <w:jc w:val="both"/>
        <w:rPr>
          <w:rFonts w:ascii="Times New Roman" w:hAnsi="Times New Roman" w:cs="Times New Roman"/>
          <w:b/>
        </w:rPr>
      </w:pPr>
      <w:r w:rsidRPr="001956F0">
        <w:rPr>
          <w:rFonts w:ascii="Times New Roman" w:hAnsi="Times New Roman" w:cs="Times New Roman"/>
          <w:b/>
        </w:rPr>
        <w:t xml:space="preserve">Повторение </w:t>
      </w:r>
      <w:r w:rsidR="00741071" w:rsidRPr="001956F0">
        <w:rPr>
          <w:rFonts w:ascii="Times New Roman" w:hAnsi="Times New Roman" w:cs="Times New Roman"/>
          <w:b/>
        </w:rPr>
        <w:t>(</w:t>
      </w:r>
      <w:r w:rsidR="004E57F3">
        <w:rPr>
          <w:rFonts w:ascii="Times New Roman" w:hAnsi="Times New Roman" w:cs="Times New Roman"/>
          <w:b/>
        </w:rPr>
        <w:t>7</w:t>
      </w:r>
      <w:r w:rsidR="00741071" w:rsidRPr="001956F0">
        <w:rPr>
          <w:rFonts w:ascii="Times New Roman" w:hAnsi="Times New Roman" w:cs="Times New Roman"/>
          <w:b/>
        </w:rPr>
        <w:t>ч)</w:t>
      </w:r>
      <w:r w:rsidR="00741071" w:rsidRPr="001956F0">
        <w:rPr>
          <w:rFonts w:ascii="Times New Roman" w:hAnsi="Times New Roman" w:cs="Times New Roman"/>
          <w:b/>
          <w:bCs/>
        </w:rPr>
        <w:t xml:space="preserve"> </w:t>
      </w:r>
      <w:r w:rsidR="00203675" w:rsidRPr="001956F0">
        <w:rPr>
          <w:rFonts w:ascii="Times New Roman" w:hAnsi="Times New Roman" w:cs="Times New Roman"/>
          <w:b/>
          <w:bCs/>
        </w:rPr>
        <w:t xml:space="preserve"> </w:t>
      </w:r>
    </w:p>
    <w:p w:rsidR="001F5A76" w:rsidRPr="00E24D8A" w:rsidRDefault="00E57129" w:rsidP="00203675">
      <w:pPr>
        <w:pStyle w:val="a6"/>
        <w:ind w:left="0"/>
        <w:jc w:val="both"/>
        <w:rPr>
          <w:b/>
        </w:rPr>
      </w:pPr>
      <w:r>
        <w:rPr>
          <w:b/>
        </w:rPr>
        <w:t xml:space="preserve"> </w:t>
      </w:r>
    </w:p>
    <w:p w:rsidR="006478BD" w:rsidRPr="00E24D8A" w:rsidRDefault="006478BD" w:rsidP="00E24D8A">
      <w:pPr>
        <w:widowControl w:val="0"/>
        <w:autoSpaceDE w:val="0"/>
        <w:autoSpaceDN w:val="0"/>
        <w:adjustRightInd w:val="0"/>
        <w:ind w:right="-314"/>
        <w:rPr>
          <w:rFonts w:ascii="Times New Roman" w:hAnsi="Times New Roman" w:cs="Times New Roman"/>
          <w:b/>
        </w:rPr>
        <w:sectPr w:rsidR="006478BD" w:rsidRPr="00E24D8A" w:rsidSect="009F3552">
          <w:pgSz w:w="16838" w:h="11906" w:orient="landscape"/>
          <w:pgMar w:top="1134" w:right="567" w:bottom="1134" w:left="1134" w:header="720" w:footer="720" w:gutter="0"/>
          <w:cols w:space="708"/>
          <w:docGrid w:linePitch="360"/>
        </w:sectPr>
      </w:pPr>
    </w:p>
    <w:p w:rsidR="00FE3BF6" w:rsidRDefault="00EE776E" w:rsidP="00A8618D">
      <w:pPr>
        <w:pStyle w:val="1"/>
        <w:rPr>
          <w:rStyle w:val="aff2"/>
          <w:rFonts w:eastAsia="Calibri"/>
          <w:b/>
          <w:bCs/>
          <w:sz w:val="28"/>
          <w:szCs w:val="48"/>
          <w:shd w:val="clear" w:color="auto" w:fill="auto"/>
        </w:rPr>
      </w:pPr>
      <w:r w:rsidRPr="00A8618D">
        <w:rPr>
          <w:rStyle w:val="aff2"/>
          <w:rFonts w:eastAsia="Calibri"/>
          <w:b/>
          <w:bCs/>
          <w:sz w:val="28"/>
          <w:szCs w:val="48"/>
          <w:shd w:val="clear" w:color="auto" w:fill="auto"/>
        </w:rPr>
        <w:lastRenderedPageBreak/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721"/>
        <w:gridCol w:w="992"/>
        <w:gridCol w:w="7238"/>
        <w:gridCol w:w="756"/>
        <w:gridCol w:w="759"/>
      </w:tblGrid>
      <w:tr w:rsidR="00191C06" w:rsidRPr="00191C06" w:rsidTr="004E57F3">
        <w:trPr>
          <w:trHeight w:val="278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06" w:rsidRPr="00191C06" w:rsidRDefault="00191C06" w:rsidP="00191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C06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06" w:rsidRPr="00191C06" w:rsidRDefault="00191C06" w:rsidP="00191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C06">
              <w:rPr>
                <w:rFonts w:ascii="Times New Roman" w:hAnsi="Times New Roman" w:cs="Times New Roman"/>
                <w:b/>
              </w:rPr>
              <w:t>Наименование темы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06" w:rsidRPr="00191C06" w:rsidRDefault="00191C06" w:rsidP="00191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C06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7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06" w:rsidRPr="00191C06" w:rsidRDefault="00191C06" w:rsidP="00191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C06">
              <w:rPr>
                <w:rFonts w:ascii="Times New Roman" w:hAnsi="Times New Roman" w:cs="Times New Roman"/>
                <w:b/>
              </w:rPr>
              <w:t>Требования к результату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06" w:rsidRPr="00191C06" w:rsidRDefault="00191C06" w:rsidP="00191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C06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191C06" w:rsidRPr="00191C06" w:rsidTr="004E57F3">
        <w:trPr>
          <w:trHeight w:val="277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/>
              </w:rPr>
            </w:pPr>
            <w:r w:rsidRPr="00191C06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/>
              </w:rPr>
            </w:pPr>
            <w:r w:rsidRPr="00191C06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191C06" w:rsidRPr="00191C06" w:rsidTr="004E57F3"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/>
              </w:rPr>
            </w:pPr>
            <w:r w:rsidRPr="00191C06">
              <w:rPr>
                <w:rFonts w:ascii="Times New Roman" w:hAnsi="Times New Roman" w:cs="Times New Roman"/>
                <w:b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/>
              </w:rPr>
            </w:pPr>
            <w:r w:rsidRPr="00191C0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1C06" w:rsidRPr="00191C06" w:rsidTr="004E57F3"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Выполнять тождественные преобразования рациональных выраж</w:t>
            </w:r>
            <w:r w:rsidRPr="00191C06">
              <w:rPr>
                <w:rFonts w:ascii="Times New Roman" w:hAnsi="Times New Roman" w:cs="Times New Roman"/>
              </w:rPr>
              <w:t>е</w:t>
            </w:r>
            <w:r w:rsidRPr="00191C06">
              <w:rPr>
                <w:rFonts w:ascii="Times New Roman" w:hAnsi="Times New Roman" w:cs="Times New Roman"/>
              </w:rPr>
              <w:t>ний. Находить область определения функции, определять свойства функций и строить их графики. Уметь решать линейные и квадра</w:t>
            </w:r>
            <w:r w:rsidRPr="00191C06">
              <w:rPr>
                <w:rFonts w:ascii="Times New Roman" w:hAnsi="Times New Roman" w:cs="Times New Roman"/>
              </w:rPr>
              <w:t>т</w:t>
            </w:r>
            <w:r w:rsidRPr="00191C06">
              <w:rPr>
                <w:rFonts w:ascii="Times New Roman" w:hAnsi="Times New Roman" w:cs="Times New Roman"/>
              </w:rPr>
              <w:t>ные неравенства и их системы.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B2B2F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0</w:t>
            </w:r>
            <w:r w:rsidR="001B2B2F">
              <w:rPr>
                <w:rFonts w:ascii="Times New Roman" w:hAnsi="Times New Roman" w:cs="Times New Roman"/>
              </w:rPr>
              <w:t>4</w:t>
            </w:r>
            <w:r w:rsidRPr="00191C0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B2B2F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0</w:t>
            </w:r>
            <w:r w:rsidR="001B2B2F">
              <w:rPr>
                <w:rFonts w:ascii="Times New Roman" w:hAnsi="Times New Roman" w:cs="Times New Roman"/>
              </w:rPr>
              <w:t>5</w:t>
            </w:r>
            <w:r w:rsidRPr="00191C0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Диагностическая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  <w:bCs/>
                <w:iCs/>
              </w:rPr>
              <w:t>Уметь</w:t>
            </w:r>
            <w:r w:rsidRPr="00191C06">
              <w:rPr>
                <w:rFonts w:ascii="Times New Roman" w:hAnsi="Times New Roman" w:cs="Times New Roman"/>
              </w:rPr>
              <w:t xml:space="preserve"> обобщать и систематизировать знания и умения по теме.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/>
              </w:rPr>
            </w:pPr>
            <w:r w:rsidRPr="00191C06">
              <w:rPr>
                <w:rFonts w:ascii="Times New Roman" w:hAnsi="Times New Roman" w:cs="Times New Roman"/>
                <w:b/>
              </w:rPr>
              <w:t>Гл. 1 Числовые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/>
              </w:rPr>
            </w:pPr>
            <w:r w:rsidRPr="00191C0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1C06" w:rsidRPr="00191C06" w:rsidTr="004E57F3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Определение числовой функции и способы ее задания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Знать понятие функции и другие функциональные терминологии.</w:t>
            </w:r>
            <w:r w:rsidRPr="00191C06">
              <w:rPr>
                <w:rFonts w:ascii="Times New Roman" w:hAnsi="Times New Roman" w:cs="Times New Roman"/>
              </w:rPr>
              <w:br/>
            </w:r>
            <w:r w:rsidRPr="00191C06">
              <w:rPr>
                <w:rFonts w:ascii="Times New Roman" w:hAnsi="Times New Roman" w:cs="Times New Roman"/>
                <w:bCs/>
                <w:iCs/>
              </w:rPr>
              <w:t>Уметь строить кусочно-заданную функцию, функцию дробной ча</w:t>
            </w:r>
            <w:r w:rsidRPr="00191C06">
              <w:rPr>
                <w:rFonts w:ascii="Times New Roman" w:hAnsi="Times New Roman" w:cs="Times New Roman"/>
                <w:bCs/>
                <w:iCs/>
              </w:rPr>
              <w:t>с</w:t>
            </w:r>
            <w:r w:rsidRPr="00191C06">
              <w:rPr>
                <w:rFonts w:ascii="Times New Roman" w:hAnsi="Times New Roman" w:cs="Times New Roman"/>
                <w:bCs/>
                <w:iCs/>
              </w:rPr>
              <w:t xml:space="preserve">ти числа, функцию целой части числа; </w:t>
            </w:r>
            <w:r w:rsidRPr="00191C06">
              <w:rPr>
                <w:rFonts w:ascii="Times New Roman" w:hAnsi="Times New Roman" w:cs="Times New Roman"/>
              </w:rPr>
              <w:t>правильно употреблять функциональную терминологию, понимать ее в тексте, в речи уч</w:t>
            </w:r>
            <w:r w:rsidRPr="00191C06">
              <w:rPr>
                <w:rFonts w:ascii="Times New Roman" w:hAnsi="Times New Roman" w:cs="Times New Roman"/>
              </w:rPr>
              <w:t>и</w:t>
            </w:r>
            <w:r w:rsidRPr="00191C06">
              <w:rPr>
                <w:rFonts w:ascii="Times New Roman" w:hAnsi="Times New Roman" w:cs="Times New Roman"/>
              </w:rPr>
              <w:t>теля, в формулировке задач; находить значения функций, заданных формулой, таблицей, графиком и решать обратную задачу; выпо</w:t>
            </w:r>
            <w:r w:rsidRPr="00191C06">
              <w:rPr>
                <w:rFonts w:ascii="Times New Roman" w:hAnsi="Times New Roman" w:cs="Times New Roman"/>
              </w:rPr>
              <w:t>л</w:t>
            </w:r>
            <w:r w:rsidRPr="00191C06">
              <w:rPr>
                <w:rFonts w:ascii="Times New Roman" w:hAnsi="Times New Roman" w:cs="Times New Roman"/>
              </w:rPr>
              <w:t>нять преобразования графиков; исследовать функцию на моното</w:t>
            </w:r>
            <w:r w:rsidRPr="00191C06">
              <w:rPr>
                <w:rFonts w:ascii="Times New Roman" w:hAnsi="Times New Roman" w:cs="Times New Roman"/>
              </w:rPr>
              <w:t>н</w:t>
            </w:r>
            <w:r w:rsidRPr="00191C06">
              <w:rPr>
                <w:rFonts w:ascii="Times New Roman" w:hAnsi="Times New Roman" w:cs="Times New Roman"/>
              </w:rPr>
              <w:t>ность, на ограниченность, на четность; находить наибольшее и наименьшее значения функции; строить периодические функции.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B2B2F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91C06" w:rsidRPr="00191C0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B2B2F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</w:t>
            </w:r>
            <w:r w:rsidR="001B2B2F">
              <w:rPr>
                <w:rFonts w:ascii="Times New Roman" w:hAnsi="Times New Roman" w:cs="Times New Roman"/>
              </w:rPr>
              <w:t>2</w:t>
            </w:r>
            <w:r w:rsidRPr="00191C0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Свойства функции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B2B2F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</w:t>
            </w:r>
            <w:r w:rsidR="001B2B2F">
              <w:rPr>
                <w:rFonts w:ascii="Times New Roman" w:hAnsi="Times New Roman" w:cs="Times New Roman"/>
              </w:rPr>
              <w:t>8</w:t>
            </w:r>
            <w:r w:rsidRPr="00191C0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Обратная функция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Знать определение обратной функции.</w:t>
            </w:r>
          </w:p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  <w:bCs/>
                <w:iCs/>
              </w:rPr>
              <w:t>Уметь</w:t>
            </w:r>
            <w:r w:rsidRPr="00191C06">
              <w:rPr>
                <w:rFonts w:ascii="Times New Roman" w:hAnsi="Times New Roman" w:cs="Times New Roman"/>
              </w:rPr>
              <w:t xml:space="preserve"> находить обратную функцию и строить ее график.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B2B2F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</w:t>
            </w:r>
            <w:r w:rsidR="001B2B2F">
              <w:rPr>
                <w:rFonts w:ascii="Times New Roman" w:hAnsi="Times New Roman" w:cs="Times New Roman"/>
              </w:rPr>
              <w:t>9</w:t>
            </w:r>
            <w:r w:rsidRPr="00191C0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B2B2F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2</w:t>
            </w:r>
            <w:r w:rsidR="001B2B2F">
              <w:rPr>
                <w:rFonts w:ascii="Times New Roman" w:hAnsi="Times New Roman" w:cs="Times New Roman"/>
              </w:rPr>
              <w:t>5</w:t>
            </w:r>
            <w:r w:rsidRPr="00191C0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/>
              </w:rPr>
            </w:pPr>
            <w:r w:rsidRPr="00191C06">
              <w:rPr>
                <w:rFonts w:ascii="Times New Roman" w:hAnsi="Times New Roman" w:cs="Times New Roman"/>
                <w:b/>
              </w:rPr>
              <w:t xml:space="preserve">Гл. 2 Тригонометрические функции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/>
              </w:rPr>
            </w:pPr>
            <w:r w:rsidRPr="00191C06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1C06" w:rsidRPr="00191C06" w:rsidTr="004E57F3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Числовая окружность.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Знать определение числовой окружности, длины окружности ее д</w:t>
            </w:r>
            <w:r w:rsidRPr="00191C06">
              <w:rPr>
                <w:rFonts w:ascii="Times New Roman" w:hAnsi="Times New Roman" w:cs="Times New Roman"/>
              </w:rPr>
              <w:t>у</w:t>
            </w:r>
            <w:r w:rsidRPr="00191C06">
              <w:rPr>
                <w:rFonts w:ascii="Times New Roman" w:hAnsi="Times New Roman" w:cs="Times New Roman"/>
              </w:rPr>
              <w:t>ги.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B2B2F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2</w:t>
            </w:r>
            <w:r w:rsidR="001B2B2F">
              <w:rPr>
                <w:rFonts w:ascii="Times New Roman" w:hAnsi="Times New Roman" w:cs="Times New Roman"/>
              </w:rPr>
              <w:t>6</w:t>
            </w:r>
            <w:r w:rsidRPr="00191C0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Числовая окружность на координатной плоскости.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 xml:space="preserve">Знать вид числовой окружности в декартовой системе координат. </w:t>
            </w:r>
            <w:r w:rsidRPr="00191C06">
              <w:rPr>
                <w:rFonts w:ascii="Times New Roman" w:hAnsi="Times New Roman" w:cs="Times New Roman"/>
                <w:bCs/>
                <w:iCs/>
              </w:rPr>
              <w:t>Уметь</w:t>
            </w:r>
            <w:r w:rsidRPr="00191C06">
              <w:rPr>
                <w:rFonts w:ascii="Times New Roman" w:hAnsi="Times New Roman" w:cs="Times New Roman"/>
              </w:rPr>
              <w:t xml:space="preserve"> находить абсциссу и ординаты точек на окружности.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Синус и косинус. Тангенс и котангенс.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Знать определение синуса и косинуса числового аргумента, свойс</w:t>
            </w:r>
            <w:r w:rsidRPr="00191C06">
              <w:rPr>
                <w:rFonts w:ascii="Times New Roman" w:hAnsi="Times New Roman" w:cs="Times New Roman"/>
              </w:rPr>
              <w:t>т</w:t>
            </w:r>
            <w:r w:rsidRPr="00191C06">
              <w:rPr>
                <w:rFonts w:ascii="Times New Roman" w:hAnsi="Times New Roman" w:cs="Times New Roman"/>
              </w:rPr>
              <w:t xml:space="preserve">ва синуса и косинуса. </w:t>
            </w:r>
            <w:r w:rsidRPr="00191C06">
              <w:rPr>
                <w:rFonts w:ascii="Times New Roman" w:hAnsi="Times New Roman" w:cs="Times New Roman"/>
                <w:bCs/>
                <w:iCs/>
              </w:rPr>
              <w:t>Уметь</w:t>
            </w:r>
            <w:r w:rsidRPr="00191C06">
              <w:rPr>
                <w:rFonts w:ascii="Times New Roman" w:hAnsi="Times New Roman" w:cs="Times New Roman"/>
              </w:rPr>
              <w:t xml:space="preserve"> решать простейшие тригонометрич</w:t>
            </w:r>
            <w:r w:rsidRPr="00191C06">
              <w:rPr>
                <w:rFonts w:ascii="Times New Roman" w:hAnsi="Times New Roman" w:cs="Times New Roman"/>
              </w:rPr>
              <w:t>е</w:t>
            </w:r>
            <w:r w:rsidRPr="00191C06">
              <w:rPr>
                <w:rFonts w:ascii="Times New Roman" w:hAnsi="Times New Roman" w:cs="Times New Roman"/>
              </w:rPr>
              <w:t>ские уравнения и неравенства. Знать определение тангенса и кота</w:t>
            </w:r>
            <w:r w:rsidRPr="00191C06">
              <w:rPr>
                <w:rFonts w:ascii="Times New Roman" w:hAnsi="Times New Roman" w:cs="Times New Roman"/>
              </w:rPr>
              <w:t>н</w:t>
            </w:r>
            <w:r w:rsidRPr="00191C06">
              <w:rPr>
                <w:rFonts w:ascii="Times New Roman" w:hAnsi="Times New Roman" w:cs="Times New Roman"/>
              </w:rPr>
              <w:t>генса числового аргумента.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B2B2F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B2B2F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0</w:t>
            </w:r>
            <w:r w:rsidR="001B2B2F">
              <w:rPr>
                <w:rFonts w:ascii="Times New Roman" w:hAnsi="Times New Roman" w:cs="Times New Roman"/>
              </w:rPr>
              <w:t>3</w:t>
            </w:r>
            <w:r w:rsidRPr="00191C06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Контрольная работа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  <w:bCs/>
                <w:iCs/>
              </w:rPr>
              <w:t>Уметь</w:t>
            </w:r>
            <w:r w:rsidRPr="00191C06">
              <w:rPr>
                <w:rFonts w:ascii="Times New Roman" w:hAnsi="Times New Roman" w:cs="Times New Roman"/>
              </w:rPr>
              <w:t xml:space="preserve"> обобщать и систематизировать знания и умения по теме.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Тригонометрические функции числового аргумента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Знать определение тригонометрических функций числового арг</w:t>
            </w:r>
            <w:r w:rsidRPr="00191C06">
              <w:rPr>
                <w:rFonts w:ascii="Times New Roman" w:hAnsi="Times New Roman" w:cs="Times New Roman"/>
              </w:rPr>
              <w:t>у</w:t>
            </w:r>
            <w:r w:rsidRPr="00191C06">
              <w:rPr>
                <w:rFonts w:ascii="Times New Roman" w:hAnsi="Times New Roman" w:cs="Times New Roman"/>
              </w:rPr>
              <w:t>мента, соотношения между этими функциями.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B2B2F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0</w:t>
            </w:r>
            <w:r w:rsidR="001B2B2F">
              <w:rPr>
                <w:rFonts w:ascii="Times New Roman" w:hAnsi="Times New Roman" w:cs="Times New Roman"/>
              </w:rPr>
              <w:t>9</w:t>
            </w:r>
            <w:r w:rsidRPr="00191C06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B2B2F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91C06" w:rsidRPr="00191C06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Тригонометрические функции углового аргумента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Знать определение радиана.</w:t>
            </w:r>
          </w:p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  <w:bCs/>
                <w:iCs/>
              </w:rPr>
              <w:t>Уметь</w:t>
            </w:r>
            <w:r w:rsidRPr="00191C06">
              <w:rPr>
                <w:rFonts w:ascii="Times New Roman" w:hAnsi="Times New Roman" w:cs="Times New Roman"/>
              </w:rPr>
              <w:t xml:space="preserve"> производить переход от градусной меры к радианной и н</w:t>
            </w:r>
            <w:r w:rsidRPr="00191C06">
              <w:rPr>
                <w:rFonts w:ascii="Times New Roman" w:hAnsi="Times New Roman" w:cs="Times New Roman"/>
              </w:rPr>
              <w:t>а</w:t>
            </w:r>
            <w:r w:rsidRPr="00191C06">
              <w:rPr>
                <w:rFonts w:ascii="Times New Roman" w:hAnsi="Times New Roman" w:cs="Times New Roman"/>
              </w:rPr>
              <w:t>оборот.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B2B2F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</w:t>
            </w:r>
            <w:r w:rsidR="001B2B2F">
              <w:rPr>
                <w:rFonts w:ascii="Times New Roman" w:hAnsi="Times New Roman" w:cs="Times New Roman"/>
              </w:rPr>
              <w:t>6</w:t>
            </w:r>
            <w:r w:rsidRPr="00191C06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Формулы приведения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Знать формулы приведения.</w:t>
            </w:r>
          </w:p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Уметь использовать формулы приведения при решении примеров.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B2B2F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</w:t>
            </w:r>
            <w:r w:rsidR="001B2B2F">
              <w:rPr>
                <w:rFonts w:ascii="Times New Roman" w:hAnsi="Times New Roman" w:cs="Times New Roman"/>
              </w:rPr>
              <w:t>7</w:t>
            </w:r>
            <w:r w:rsidRPr="00191C06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B2B2F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2</w:t>
            </w:r>
            <w:r w:rsidR="001B2B2F">
              <w:rPr>
                <w:rFonts w:ascii="Times New Roman" w:hAnsi="Times New Roman" w:cs="Times New Roman"/>
              </w:rPr>
              <w:t>3</w:t>
            </w:r>
            <w:r w:rsidRPr="00191C06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Контрольная работа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  <w:bCs/>
                <w:iCs/>
              </w:rPr>
              <w:t>Уметь</w:t>
            </w:r>
            <w:r w:rsidRPr="00191C06">
              <w:rPr>
                <w:rFonts w:ascii="Times New Roman" w:hAnsi="Times New Roman" w:cs="Times New Roman"/>
              </w:rPr>
              <w:t xml:space="preserve"> обобщать и систематизировать знания и умения по теме.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 xml:space="preserve">Функция </w:t>
            </w:r>
            <w:proofErr w:type="spellStart"/>
            <w:r w:rsidRPr="00191C06">
              <w:rPr>
                <w:rFonts w:ascii="Times New Roman" w:hAnsi="Times New Roman" w:cs="Times New Roman"/>
              </w:rPr>
              <w:t>y=sinx</w:t>
            </w:r>
            <w:proofErr w:type="spellEnd"/>
            <w:r w:rsidRPr="00191C06">
              <w:rPr>
                <w:rFonts w:ascii="Times New Roman" w:hAnsi="Times New Roman" w:cs="Times New Roman"/>
              </w:rPr>
              <w:t>, её свойства и график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 xml:space="preserve">Знать свойства функции </w:t>
            </w:r>
            <w:r w:rsidRPr="00191C06">
              <w:rPr>
                <w:rFonts w:ascii="Times New Roman" w:hAnsi="Times New Roman" w:cs="Times New Roman"/>
                <w:lang w:val="en-US"/>
              </w:rPr>
              <w:t>y</w:t>
            </w:r>
            <w:r w:rsidRPr="00191C06">
              <w:rPr>
                <w:rFonts w:ascii="Times New Roman" w:hAnsi="Times New Roman" w:cs="Times New Roman"/>
              </w:rPr>
              <w:t>=</w:t>
            </w:r>
            <w:proofErr w:type="spellStart"/>
            <w:r w:rsidRPr="00191C06">
              <w:rPr>
                <w:rFonts w:ascii="Times New Roman" w:hAnsi="Times New Roman" w:cs="Times New Roman"/>
                <w:lang w:val="en-US"/>
              </w:rPr>
              <w:t>sinx</w:t>
            </w:r>
            <w:proofErr w:type="spellEnd"/>
            <w:r w:rsidRPr="00191C06">
              <w:rPr>
                <w:rFonts w:ascii="Times New Roman" w:hAnsi="Times New Roman" w:cs="Times New Roman"/>
              </w:rPr>
              <w:t>.</w:t>
            </w:r>
          </w:p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  <w:bCs/>
                <w:iCs/>
              </w:rPr>
              <w:t>Уметь</w:t>
            </w:r>
            <w:r w:rsidRPr="00191C06">
              <w:rPr>
                <w:rFonts w:ascii="Times New Roman" w:hAnsi="Times New Roman" w:cs="Times New Roman"/>
              </w:rPr>
              <w:t xml:space="preserve"> строить график функции </w:t>
            </w:r>
            <w:r w:rsidRPr="00191C06">
              <w:rPr>
                <w:rFonts w:ascii="Times New Roman" w:hAnsi="Times New Roman" w:cs="Times New Roman"/>
                <w:lang w:val="en-US"/>
              </w:rPr>
              <w:t>y</w:t>
            </w:r>
            <w:r w:rsidRPr="00191C06">
              <w:rPr>
                <w:rFonts w:ascii="Times New Roman" w:hAnsi="Times New Roman" w:cs="Times New Roman"/>
              </w:rPr>
              <w:t xml:space="preserve"> = </w:t>
            </w:r>
            <w:r w:rsidRPr="00191C06">
              <w:rPr>
                <w:rFonts w:ascii="Times New Roman" w:hAnsi="Times New Roman" w:cs="Times New Roman"/>
                <w:lang w:val="en-US"/>
              </w:rPr>
              <w:t>sin</w:t>
            </w:r>
            <w:r w:rsidRPr="00191C06">
              <w:rPr>
                <w:rFonts w:ascii="Times New Roman" w:hAnsi="Times New Roman" w:cs="Times New Roman"/>
              </w:rPr>
              <w:t xml:space="preserve"> </w:t>
            </w:r>
            <w:r w:rsidRPr="00191C06">
              <w:rPr>
                <w:rFonts w:ascii="Times New Roman" w:hAnsi="Times New Roman" w:cs="Times New Roman"/>
                <w:lang w:val="en-US"/>
              </w:rPr>
              <w:t>x</w:t>
            </w:r>
            <w:r w:rsidRPr="00191C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B2B2F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2</w:t>
            </w:r>
            <w:r w:rsidR="001B2B2F">
              <w:rPr>
                <w:rFonts w:ascii="Times New Roman" w:hAnsi="Times New Roman" w:cs="Times New Roman"/>
              </w:rPr>
              <w:t>4</w:t>
            </w:r>
            <w:r w:rsidRPr="00191C06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B2B2F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0</w:t>
            </w:r>
            <w:r w:rsidR="001B2B2F">
              <w:rPr>
                <w:rFonts w:ascii="Times New Roman" w:hAnsi="Times New Roman" w:cs="Times New Roman"/>
              </w:rPr>
              <w:t>6</w:t>
            </w:r>
            <w:r w:rsidRPr="00191C06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 xml:space="preserve">Функция </w:t>
            </w:r>
            <w:proofErr w:type="spellStart"/>
            <w:r w:rsidRPr="00191C06">
              <w:rPr>
                <w:rFonts w:ascii="Times New Roman" w:hAnsi="Times New Roman" w:cs="Times New Roman"/>
              </w:rPr>
              <w:t>y=cosx</w:t>
            </w:r>
            <w:proofErr w:type="spellEnd"/>
            <w:r w:rsidRPr="00191C06">
              <w:rPr>
                <w:rFonts w:ascii="Times New Roman" w:hAnsi="Times New Roman" w:cs="Times New Roman"/>
              </w:rPr>
              <w:t>, её свойства и график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 xml:space="preserve">Знать свойства функции </w:t>
            </w:r>
            <w:r w:rsidRPr="00191C06">
              <w:rPr>
                <w:rFonts w:ascii="Times New Roman" w:hAnsi="Times New Roman" w:cs="Times New Roman"/>
                <w:lang w:val="en-US"/>
              </w:rPr>
              <w:t>y</w:t>
            </w:r>
            <w:r w:rsidRPr="00191C06">
              <w:rPr>
                <w:rFonts w:ascii="Times New Roman" w:hAnsi="Times New Roman" w:cs="Times New Roman"/>
              </w:rPr>
              <w:t>=</w:t>
            </w:r>
            <w:proofErr w:type="spellStart"/>
            <w:r w:rsidRPr="00191C06">
              <w:rPr>
                <w:rFonts w:ascii="Times New Roman" w:hAnsi="Times New Roman" w:cs="Times New Roman"/>
                <w:lang w:val="en-US"/>
              </w:rPr>
              <w:t>cosx</w:t>
            </w:r>
            <w:proofErr w:type="spellEnd"/>
            <w:r w:rsidRPr="00191C06">
              <w:rPr>
                <w:rFonts w:ascii="Times New Roman" w:hAnsi="Times New Roman" w:cs="Times New Roman"/>
              </w:rPr>
              <w:t xml:space="preserve">. </w:t>
            </w:r>
          </w:p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 xml:space="preserve">Уметь строить график функции </w:t>
            </w:r>
            <w:r w:rsidRPr="00191C06">
              <w:rPr>
                <w:rFonts w:ascii="Times New Roman" w:hAnsi="Times New Roman" w:cs="Times New Roman"/>
                <w:lang w:val="en-US"/>
              </w:rPr>
              <w:t>y</w:t>
            </w:r>
            <w:r w:rsidRPr="00191C06">
              <w:rPr>
                <w:rFonts w:ascii="Times New Roman" w:hAnsi="Times New Roman" w:cs="Times New Roman"/>
              </w:rPr>
              <w:t xml:space="preserve"> = </w:t>
            </w:r>
            <w:r w:rsidRPr="00191C06">
              <w:rPr>
                <w:rFonts w:ascii="Times New Roman" w:hAnsi="Times New Roman" w:cs="Times New Roman"/>
                <w:lang w:val="en-US"/>
              </w:rPr>
              <w:t>cos</w:t>
            </w:r>
            <w:r w:rsidRPr="00191C06">
              <w:rPr>
                <w:rFonts w:ascii="Times New Roman" w:hAnsi="Times New Roman" w:cs="Times New Roman"/>
              </w:rPr>
              <w:t xml:space="preserve"> </w:t>
            </w:r>
            <w:r w:rsidRPr="00191C06">
              <w:rPr>
                <w:rFonts w:ascii="Times New Roman" w:hAnsi="Times New Roman" w:cs="Times New Roman"/>
                <w:lang w:val="en-US"/>
              </w:rPr>
              <w:t>x</w:t>
            </w:r>
            <w:r w:rsidRPr="00191C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B2B2F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191C06" w:rsidRPr="00191C06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B2B2F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191C06" w:rsidRPr="00191C06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B2B2F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191C06" w:rsidRPr="00191C06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 xml:space="preserve">Периодичность функций </w:t>
            </w:r>
            <w:proofErr w:type="spellStart"/>
            <w:r w:rsidRPr="00191C06">
              <w:rPr>
                <w:rFonts w:ascii="Times New Roman" w:hAnsi="Times New Roman" w:cs="Times New Roman"/>
              </w:rPr>
              <w:t>y</w:t>
            </w:r>
            <w:proofErr w:type="spellEnd"/>
            <w:r w:rsidRPr="00191C06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191C06">
              <w:rPr>
                <w:rFonts w:ascii="Times New Roman" w:hAnsi="Times New Roman" w:cs="Times New Roman"/>
              </w:rPr>
              <w:t>sinx</w:t>
            </w:r>
            <w:proofErr w:type="spellEnd"/>
            <w:r w:rsidRPr="00191C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1C06">
              <w:rPr>
                <w:rFonts w:ascii="Times New Roman" w:hAnsi="Times New Roman" w:cs="Times New Roman"/>
              </w:rPr>
              <w:t>y</w:t>
            </w:r>
            <w:proofErr w:type="spellEnd"/>
            <w:r w:rsidRPr="00191C06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191C06">
              <w:rPr>
                <w:rFonts w:ascii="Times New Roman" w:hAnsi="Times New Roman" w:cs="Times New Roman"/>
              </w:rPr>
              <w:t>cosx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 xml:space="preserve">Знать периодичность функций </w:t>
            </w:r>
            <w:proofErr w:type="spellStart"/>
            <w:r w:rsidRPr="00191C06">
              <w:rPr>
                <w:rFonts w:ascii="Times New Roman" w:hAnsi="Times New Roman" w:cs="Times New Roman"/>
              </w:rPr>
              <w:t>y</w:t>
            </w:r>
            <w:proofErr w:type="spellEnd"/>
            <w:r w:rsidRPr="00191C06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191C06">
              <w:rPr>
                <w:rFonts w:ascii="Times New Roman" w:hAnsi="Times New Roman" w:cs="Times New Roman"/>
              </w:rPr>
              <w:t>sinx</w:t>
            </w:r>
            <w:proofErr w:type="spellEnd"/>
            <w:r w:rsidRPr="00191C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1C06">
              <w:rPr>
                <w:rFonts w:ascii="Times New Roman" w:hAnsi="Times New Roman" w:cs="Times New Roman"/>
              </w:rPr>
              <w:t>y</w:t>
            </w:r>
            <w:proofErr w:type="spellEnd"/>
            <w:r w:rsidRPr="00191C06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191C06">
              <w:rPr>
                <w:rFonts w:ascii="Times New Roman" w:hAnsi="Times New Roman" w:cs="Times New Roman"/>
              </w:rPr>
              <w:t>cosx</w:t>
            </w:r>
            <w:proofErr w:type="spellEnd"/>
          </w:p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 xml:space="preserve">Уметь применять периодичность при решении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B2B2F" w:rsidP="001B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91C06" w:rsidRPr="00191C06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  <w:bCs/>
                <w:iCs/>
              </w:rPr>
              <w:t>Уметь</w:t>
            </w:r>
            <w:r w:rsidRPr="00191C06">
              <w:rPr>
                <w:rFonts w:ascii="Times New Roman" w:hAnsi="Times New Roman" w:cs="Times New Roman"/>
              </w:rPr>
              <w:t xml:space="preserve"> обобщать и систематизировать знания и умения по теме.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B2B2F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</w:t>
            </w:r>
            <w:r w:rsidR="001B2B2F">
              <w:rPr>
                <w:rFonts w:ascii="Times New Roman" w:hAnsi="Times New Roman" w:cs="Times New Roman"/>
              </w:rPr>
              <w:t>3</w:t>
            </w:r>
            <w:r w:rsidRPr="00191C06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Сжатие и растяжение графика функций</w:t>
            </w:r>
          </w:p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График гармонического колебания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 xml:space="preserve">Иметь навыки в построении графика функции </w:t>
            </w:r>
            <w:r w:rsidRPr="00191C06">
              <w:rPr>
                <w:rFonts w:ascii="Times New Roman" w:hAnsi="Times New Roman" w:cs="Times New Roman"/>
                <w:lang w:val="en-US"/>
              </w:rPr>
              <w:t>y</w:t>
            </w:r>
            <w:r w:rsidRPr="00191C06">
              <w:rPr>
                <w:rFonts w:ascii="Times New Roman" w:hAnsi="Times New Roman" w:cs="Times New Roman"/>
              </w:rPr>
              <w:t>=</w:t>
            </w:r>
            <w:r w:rsidRPr="00191C06">
              <w:rPr>
                <w:rFonts w:ascii="Times New Roman" w:hAnsi="Times New Roman" w:cs="Times New Roman"/>
                <w:lang w:val="en-US"/>
              </w:rPr>
              <w:t>mf</w:t>
            </w:r>
            <w:r w:rsidRPr="00191C06">
              <w:rPr>
                <w:rFonts w:ascii="Times New Roman" w:hAnsi="Times New Roman" w:cs="Times New Roman"/>
              </w:rPr>
              <w:t>(</w:t>
            </w:r>
            <w:r w:rsidRPr="00191C06">
              <w:rPr>
                <w:rFonts w:ascii="Times New Roman" w:hAnsi="Times New Roman" w:cs="Times New Roman"/>
                <w:lang w:val="en-US"/>
              </w:rPr>
              <w:t>x</w:t>
            </w:r>
            <w:r w:rsidRPr="00191C06">
              <w:rPr>
                <w:rFonts w:ascii="Times New Roman" w:hAnsi="Times New Roman" w:cs="Times New Roman"/>
              </w:rPr>
              <w:t xml:space="preserve">)  и </w:t>
            </w:r>
            <w:r w:rsidRPr="00191C06">
              <w:rPr>
                <w:rFonts w:ascii="Times New Roman" w:hAnsi="Times New Roman" w:cs="Times New Roman"/>
                <w:lang w:val="en-US"/>
              </w:rPr>
              <w:t>y</w:t>
            </w:r>
            <w:r w:rsidRPr="00191C06">
              <w:rPr>
                <w:rFonts w:ascii="Times New Roman" w:hAnsi="Times New Roman" w:cs="Times New Roman"/>
              </w:rPr>
              <w:t>=</w:t>
            </w:r>
            <w:r w:rsidRPr="00191C06">
              <w:rPr>
                <w:rFonts w:ascii="Times New Roman" w:hAnsi="Times New Roman" w:cs="Times New Roman"/>
                <w:lang w:val="en-US"/>
              </w:rPr>
              <w:t>f</w:t>
            </w:r>
            <w:r w:rsidRPr="00191C06">
              <w:rPr>
                <w:rFonts w:ascii="Times New Roman" w:hAnsi="Times New Roman" w:cs="Times New Roman"/>
              </w:rPr>
              <w:t>(</w:t>
            </w:r>
            <w:r w:rsidRPr="00191C06">
              <w:rPr>
                <w:rFonts w:ascii="Times New Roman" w:hAnsi="Times New Roman" w:cs="Times New Roman"/>
                <w:lang w:val="en-US"/>
              </w:rPr>
              <w:t>Rx</w:t>
            </w:r>
            <w:r w:rsidRPr="00191C06">
              <w:rPr>
                <w:rFonts w:ascii="Times New Roman" w:hAnsi="Times New Roman" w:cs="Times New Roman"/>
              </w:rPr>
              <w:t xml:space="preserve">), используя график функции  </w:t>
            </w:r>
            <w:r w:rsidRPr="00191C06">
              <w:rPr>
                <w:rFonts w:ascii="Times New Roman" w:hAnsi="Times New Roman" w:cs="Times New Roman"/>
                <w:lang w:val="en-US"/>
              </w:rPr>
              <w:t>y</w:t>
            </w:r>
            <w:r w:rsidRPr="00191C06">
              <w:rPr>
                <w:rFonts w:ascii="Times New Roman" w:hAnsi="Times New Roman" w:cs="Times New Roman"/>
              </w:rPr>
              <w:t>=</w:t>
            </w:r>
            <w:r w:rsidRPr="00191C06">
              <w:rPr>
                <w:rFonts w:ascii="Times New Roman" w:hAnsi="Times New Roman" w:cs="Times New Roman"/>
                <w:lang w:val="en-US"/>
              </w:rPr>
              <w:t>f</w:t>
            </w:r>
            <w:r w:rsidRPr="00191C06">
              <w:rPr>
                <w:rFonts w:ascii="Times New Roman" w:hAnsi="Times New Roman" w:cs="Times New Roman"/>
              </w:rPr>
              <w:t>(</w:t>
            </w:r>
            <w:r w:rsidRPr="00191C06">
              <w:rPr>
                <w:rFonts w:ascii="Times New Roman" w:hAnsi="Times New Roman" w:cs="Times New Roman"/>
                <w:lang w:val="en-US"/>
              </w:rPr>
              <w:t>x</w:t>
            </w:r>
            <w:r w:rsidRPr="00191C06">
              <w:rPr>
                <w:rFonts w:ascii="Times New Roman" w:hAnsi="Times New Roman" w:cs="Times New Roman"/>
              </w:rPr>
              <w:t>). Знать и уметь читать график гармонического колебания.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B2B2F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91C06" w:rsidRPr="00191C06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B2B2F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91C06" w:rsidRPr="00191C06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B2B2F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2</w:t>
            </w:r>
            <w:r w:rsidR="001B2B2F">
              <w:rPr>
                <w:rFonts w:ascii="Times New Roman" w:hAnsi="Times New Roman" w:cs="Times New Roman"/>
              </w:rPr>
              <w:t>0</w:t>
            </w:r>
            <w:r w:rsidRPr="00191C06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 xml:space="preserve">Функции </w:t>
            </w:r>
            <w:proofErr w:type="spellStart"/>
            <w:r w:rsidRPr="00191C06">
              <w:rPr>
                <w:rFonts w:ascii="Times New Roman" w:hAnsi="Times New Roman" w:cs="Times New Roman"/>
              </w:rPr>
              <w:t>y</w:t>
            </w:r>
            <w:proofErr w:type="spellEnd"/>
            <w:r w:rsidRPr="00191C06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191C06">
              <w:rPr>
                <w:rFonts w:ascii="Times New Roman" w:hAnsi="Times New Roman" w:cs="Times New Roman"/>
              </w:rPr>
              <w:t>tgx</w:t>
            </w:r>
            <w:proofErr w:type="spellEnd"/>
            <w:r w:rsidRPr="00191C06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191C06">
              <w:rPr>
                <w:rFonts w:ascii="Times New Roman" w:hAnsi="Times New Roman" w:cs="Times New Roman"/>
              </w:rPr>
              <w:t>y</w:t>
            </w:r>
            <w:proofErr w:type="spellEnd"/>
            <w:r w:rsidRPr="00191C06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191C06">
              <w:rPr>
                <w:rFonts w:ascii="Times New Roman" w:hAnsi="Times New Roman" w:cs="Times New Roman"/>
              </w:rPr>
              <w:t>ctgx</w:t>
            </w:r>
            <w:proofErr w:type="spellEnd"/>
            <w:r w:rsidRPr="00191C06">
              <w:rPr>
                <w:rFonts w:ascii="Times New Roman" w:hAnsi="Times New Roman" w:cs="Times New Roman"/>
              </w:rPr>
              <w:t>, их свойства и графики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iCs/>
              </w:rPr>
            </w:pPr>
            <w:r w:rsidRPr="00191C06">
              <w:rPr>
                <w:rFonts w:ascii="Times New Roman" w:hAnsi="Times New Roman" w:cs="Times New Roman"/>
              </w:rPr>
              <w:t xml:space="preserve">Знать свойства функций </w:t>
            </w:r>
            <w:r w:rsidRPr="00191C06">
              <w:rPr>
                <w:rFonts w:ascii="Times New Roman" w:hAnsi="Times New Roman" w:cs="Times New Roman"/>
                <w:iCs/>
                <w:lang w:val="en-US"/>
              </w:rPr>
              <w:t>y</w:t>
            </w:r>
            <w:r w:rsidRPr="00191C06">
              <w:rPr>
                <w:rFonts w:ascii="Times New Roman" w:hAnsi="Times New Roman" w:cs="Times New Roman"/>
                <w:iCs/>
              </w:rPr>
              <w:t xml:space="preserve"> =</w:t>
            </w:r>
            <w:proofErr w:type="spellStart"/>
            <w:r w:rsidRPr="00191C06">
              <w:rPr>
                <w:rFonts w:ascii="Times New Roman" w:hAnsi="Times New Roman" w:cs="Times New Roman"/>
                <w:iCs/>
                <w:lang w:val="en-US"/>
              </w:rPr>
              <w:t>tg</w:t>
            </w:r>
            <w:proofErr w:type="spellEnd"/>
            <w:r w:rsidRPr="00191C06">
              <w:rPr>
                <w:rFonts w:ascii="Times New Roman" w:hAnsi="Times New Roman" w:cs="Times New Roman"/>
                <w:iCs/>
              </w:rPr>
              <w:t xml:space="preserve"> </w:t>
            </w:r>
            <w:r w:rsidRPr="00191C06">
              <w:rPr>
                <w:rFonts w:ascii="Times New Roman" w:hAnsi="Times New Roman" w:cs="Times New Roman"/>
                <w:iCs/>
                <w:lang w:val="en-US"/>
              </w:rPr>
              <w:t>x</w:t>
            </w:r>
            <w:r w:rsidRPr="00191C06">
              <w:rPr>
                <w:rFonts w:ascii="Times New Roman" w:hAnsi="Times New Roman" w:cs="Times New Roman"/>
                <w:iCs/>
              </w:rPr>
              <w:t xml:space="preserve">, </w:t>
            </w:r>
            <w:r w:rsidRPr="00191C06">
              <w:rPr>
                <w:rFonts w:ascii="Times New Roman" w:hAnsi="Times New Roman" w:cs="Times New Roman"/>
                <w:iCs/>
                <w:lang w:val="en-US"/>
              </w:rPr>
              <w:t>y</w:t>
            </w:r>
            <w:r w:rsidRPr="00191C06">
              <w:rPr>
                <w:rFonts w:ascii="Times New Roman" w:hAnsi="Times New Roman" w:cs="Times New Roman"/>
                <w:iCs/>
              </w:rPr>
              <w:t xml:space="preserve"> = </w:t>
            </w:r>
            <w:proofErr w:type="spellStart"/>
            <w:r w:rsidRPr="00191C06">
              <w:rPr>
                <w:rFonts w:ascii="Times New Roman" w:hAnsi="Times New Roman" w:cs="Times New Roman"/>
                <w:iCs/>
                <w:lang w:val="en-US"/>
              </w:rPr>
              <w:t>ctg</w:t>
            </w:r>
            <w:proofErr w:type="spellEnd"/>
            <w:r w:rsidRPr="00191C06">
              <w:rPr>
                <w:rFonts w:ascii="Times New Roman" w:hAnsi="Times New Roman" w:cs="Times New Roman"/>
                <w:iCs/>
              </w:rPr>
              <w:t xml:space="preserve"> </w:t>
            </w:r>
            <w:r w:rsidRPr="00191C06">
              <w:rPr>
                <w:rFonts w:ascii="Times New Roman" w:hAnsi="Times New Roman" w:cs="Times New Roman"/>
                <w:iCs/>
                <w:lang w:val="en-US"/>
              </w:rPr>
              <w:t>x</w:t>
            </w:r>
            <w:r w:rsidRPr="00191C06">
              <w:rPr>
                <w:rFonts w:ascii="Times New Roman" w:hAnsi="Times New Roman" w:cs="Times New Roman"/>
                <w:iCs/>
              </w:rPr>
              <w:t>.</w:t>
            </w:r>
          </w:p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  <w:iCs/>
              </w:rPr>
              <w:t xml:space="preserve">Иметь навыки схематически изображать графики этих функций; находить </w:t>
            </w:r>
            <w:r w:rsidRPr="00191C06">
              <w:rPr>
                <w:rFonts w:ascii="Times New Roman" w:hAnsi="Times New Roman" w:cs="Times New Roman"/>
                <w:iCs/>
                <w:lang w:val="en-US"/>
              </w:rPr>
              <w:t>D</w:t>
            </w:r>
            <w:r w:rsidRPr="00191C06">
              <w:rPr>
                <w:rFonts w:ascii="Times New Roman" w:hAnsi="Times New Roman" w:cs="Times New Roman"/>
                <w:iCs/>
              </w:rPr>
              <w:t>(</w:t>
            </w:r>
            <w:r w:rsidRPr="00191C06">
              <w:rPr>
                <w:rFonts w:ascii="Times New Roman" w:hAnsi="Times New Roman" w:cs="Times New Roman"/>
                <w:iCs/>
                <w:lang w:val="en-US"/>
              </w:rPr>
              <w:t>y</w:t>
            </w:r>
            <w:r w:rsidRPr="00191C06">
              <w:rPr>
                <w:rFonts w:ascii="Times New Roman" w:hAnsi="Times New Roman" w:cs="Times New Roman"/>
                <w:iCs/>
              </w:rPr>
              <w:t xml:space="preserve">) и </w:t>
            </w:r>
            <w:r w:rsidRPr="00191C06">
              <w:rPr>
                <w:rFonts w:ascii="Times New Roman" w:hAnsi="Times New Roman" w:cs="Times New Roman"/>
                <w:iCs/>
                <w:lang w:val="en-US"/>
              </w:rPr>
              <w:t>E</w:t>
            </w:r>
            <w:r w:rsidRPr="00191C06">
              <w:rPr>
                <w:rFonts w:ascii="Times New Roman" w:hAnsi="Times New Roman" w:cs="Times New Roman"/>
                <w:iCs/>
              </w:rPr>
              <w:t>(</w:t>
            </w:r>
            <w:r w:rsidRPr="00191C06">
              <w:rPr>
                <w:rFonts w:ascii="Times New Roman" w:hAnsi="Times New Roman" w:cs="Times New Roman"/>
                <w:iCs/>
                <w:lang w:val="en-US"/>
              </w:rPr>
              <w:t>y</w:t>
            </w:r>
            <w:r w:rsidRPr="00191C06">
              <w:rPr>
                <w:rFonts w:ascii="Times New Roman" w:hAnsi="Times New Roman" w:cs="Times New Roman"/>
                <w:iCs/>
              </w:rPr>
              <w:t xml:space="preserve">), промежутки возрастания и убывания, </w:t>
            </w:r>
            <w:proofErr w:type="spellStart"/>
            <w:r w:rsidRPr="00191C06">
              <w:rPr>
                <w:rFonts w:ascii="Times New Roman" w:hAnsi="Times New Roman" w:cs="Times New Roman"/>
                <w:iCs/>
              </w:rPr>
              <w:t>знак</w:t>
            </w:r>
            <w:r w:rsidRPr="00191C06">
              <w:rPr>
                <w:rFonts w:ascii="Times New Roman" w:hAnsi="Times New Roman" w:cs="Times New Roman"/>
                <w:iCs/>
              </w:rPr>
              <w:t>о</w:t>
            </w:r>
            <w:r w:rsidRPr="00191C06">
              <w:rPr>
                <w:rFonts w:ascii="Times New Roman" w:hAnsi="Times New Roman" w:cs="Times New Roman"/>
                <w:iCs/>
              </w:rPr>
              <w:t>постоянства</w:t>
            </w:r>
            <w:proofErr w:type="spellEnd"/>
            <w:r w:rsidRPr="00191C06">
              <w:rPr>
                <w:rFonts w:ascii="Times New Roman" w:hAnsi="Times New Roman" w:cs="Times New Roman"/>
                <w:iCs/>
              </w:rPr>
              <w:t>, нули функции, выполнять преобразования графиков.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B2B2F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2</w:t>
            </w:r>
            <w:r w:rsidR="001B2B2F">
              <w:rPr>
                <w:rFonts w:ascii="Times New Roman" w:hAnsi="Times New Roman" w:cs="Times New Roman"/>
              </w:rPr>
              <w:t>0</w:t>
            </w:r>
            <w:r w:rsidRPr="00191C06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B2B2F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2</w:t>
            </w:r>
            <w:r w:rsidR="001B2B2F">
              <w:rPr>
                <w:rFonts w:ascii="Times New Roman" w:hAnsi="Times New Roman" w:cs="Times New Roman"/>
              </w:rPr>
              <w:t>1</w:t>
            </w:r>
            <w:r w:rsidRPr="00191C06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Уроки обобщения, систематизации и ко</w:t>
            </w:r>
            <w:r w:rsidRPr="00191C06">
              <w:rPr>
                <w:rFonts w:ascii="Times New Roman" w:hAnsi="Times New Roman" w:cs="Times New Roman"/>
              </w:rPr>
              <w:t>р</w:t>
            </w:r>
            <w:r w:rsidRPr="00191C06">
              <w:rPr>
                <w:rFonts w:ascii="Times New Roman" w:hAnsi="Times New Roman" w:cs="Times New Roman"/>
              </w:rPr>
              <w:t>рекции знаний.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  <w:bCs/>
                <w:iCs/>
              </w:rPr>
              <w:t>Уметь</w:t>
            </w:r>
            <w:r w:rsidRPr="00191C06">
              <w:rPr>
                <w:rFonts w:ascii="Times New Roman" w:hAnsi="Times New Roman" w:cs="Times New Roman"/>
              </w:rPr>
              <w:t xml:space="preserve"> обобщать и систематизировать знания и умения по теме.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B2B2F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2</w:t>
            </w:r>
            <w:r w:rsidR="001B2B2F">
              <w:rPr>
                <w:rFonts w:ascii="Times New Roman" w:hAnsi="Times New Roman" w:cs="Times New Roman"/>
              </w:rPr>
              <w:t>2</w:t>
            </w:r>
            <w:r w:rsidRPr="00191C06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B2B2F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2</w:t>
            </w:r>
            <w:r w:rsidR="001B2B2F">
              <w:rPr>
                <w:rFonts w:ascii="Times New Roman" w:hAnsi="Times New Roman" w:cs="Times New Roman"/>
              </w:rPr>
              <w:t>7</w:t>
            </w:r>
            <w:r w:rsidRPr="00191C06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Контрольная работа № 3 по теме «Свойс</w:t>
            </w:r>
            <w:r w:rsidRPr="00191C06">
              <w:rPr>
                <w:rFonts w:ascii="Times New Roman" w:hAnsi="Times New Roman" w:cs="Times New Roman"/>
              </w:rPr>
              <w:t>т</w:t>
            </w:r>
            <w:r w:rsidRPr="00191C06">
              <w:rPr>
                <w:rFonts w:ascii="Times New Roman" w:hAnsi="Times New Roman" w:cs="Times New Roman"/>
              </w:rPr>
              <w:t>ва и графики тригонометрических фун</w:t>
            </w:r>
            <w:r w:rsidRPr="00191C06">
              <w:rPr>
                <w:rFonts w:ascii="Times New Roman" w:hAnsi="Times New Roman" w:cs="Times New Roman"/>
              </w:rPr>
              <w:t>к</w:t>
            </w:r>
            <w:r w:rsidRPr="00191C06">
              <w:rPr>
                <w:rFonts w:ascii="Times New Roman" w:hAnsi="Times New Roman" w:cs="Times New Roman"/>
              </w:rPr>
              <w:t>ций»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  <w:bCs/>
                <w:iCs/>
              </w:rPr>
              <w:t>Уметь</w:t>
            </w:r>
            <w:r w:rsidRPr="00191C06">
              <w:rPr>
                <w:rFonts w:ascii="Times New Roman" w:hAnsi="Times New Roman" w:cs="Times New Roman"/>
              </w:rPr>
              <w:t xml:space="preserve"> обобщать и систематизировать знания и умения по теме.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B2B2F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191C06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  <w:bCs/>
                <w:iCs/>
              </w:rPr>
              <w:t>Уметь</w:t>
            </w:r>
            <w:r w:rsidRPr="00191C06">
              <w:rPr>
                <w:rFonts w:ascii="Times New Roman" w:hAnsi="Times New Roman" w:cs="Times New Roman"/>
              </w:rPr>
              <w:t xml:space="preserve"> обобщать и систематизировать знания и умения по теме.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B2B2F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/>
              </w:rPr>
            </w:pPr>
            <w:r w:rsidRPr="00191C06">
              <w:rPr>
                <w:rFonts w:ascii="Times New Roman" w:hAnsi="Times New Roman" w:cs="Times New Roman"/>
                <w:b/>
              </w:rPr>
              <w:t>Гл. 3 Тригонометрические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/>
              </w:rPr>
            </w:pPr>
            <w:r w:rsidRPr="00191C06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1C06" w:rsidRPr="00191C06" w:rsidTr="004E57F3">
        <w:trPr>
          <w:trHeight w:val="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 xml:space="preserve">Арккосинус и решение уравнения </w:t>
            </w:r>
            <w:proofErr w:type="spellStart"/>
            <w:r w:rsidRPr="00191C06">
              <w:rPr>
                <w:rFonts w:ascii="Times New Roman" w:hAnsi="Times New Roman" w:cs="Times New Roman"/>
              </w:rPr>
              <w:t>cos</w:t>
            </w:r>
            <w:proofErr w:type="spellEnd"/>
            <w:r w:rsidRPr="00191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1C06">
              <w:rPr>
                <w:rFonts w:ascii="Times New Roman" w:hAnsi="Times New Roman" w:cs="Times New Roman"/>
              </w:rPr>
              <w:t>t</w:t>
            </w:r>
            <w:proofErr w:type="spellEnd"/>
            <w:r w:rsidRPr="00191C06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191C06">
              <w:rPr>
                <w:rFonts w:ascii="Times New Roman" w:hAnsi="Times New Roman" w:cs="Times New Roman"/>
              </w:rPr>
              <w:t>a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 xml:space="preserve">Уметь решать уравнения типа </w:t>
            </w:r>
            <w:proofErr w:type="spellStart"/>
            <w:r w:rsidRPr="00191C06">
              <w:rPr>
                <w:rFonts w:ascii="Times New Roman" w:hAnsi="Times New Roman" w:cs="Times New Roman"/>
              </w:rPr>
              <w:t>cos</w:t>
            </w:r>
            <w:proofErr w:type="spellEnd"/>
            <w:r w:rsidRPr="00191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1C06">
              <w:rPr>
                <w:rFonts w:ascii="Times New Roman" w:hAnsi="Times New Roman" w:cs="Times New Roman"/>
              </w:rPr>
              <w:t>t</w:t>
            </w:r>
            <w:proofErr w:type="spellEnd"/>
            <w:r w:rsidRPr="00191C06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191C06">
              <w:rPr>
                <w:rFonts w:ascii="Times New Roman" w:hAnsi="Times New Roman" w:cs="Times New Roman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B2B2F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B2B2F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0</w:t>
            </w:r>
            <w:r w:rsidR="001B2B2F">
              <w:rPr>
                <w:rFonts w:ascii="Times New Roman" w:hAnsi="Times New Roman" w:cs="Times New Roman"/>
              </w:rPr>
              <w:t>4</w:t>
            </w:r>
            <w:r w:rsidRPr="00191C06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B2B2F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0</w:t>
            </w:r>
            <w:r w:rsidR="001B2B2F">
              <w:rPr>
                <w:rFonts w:ascii="Times New Roman" w:hAnsi="Times New Roman" w:cs="Times New Roman"/>
              </w:rPr>
              <w:t>4</w:t>
            </w:r>
            <w:r w:rsidRPr="00191C06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B2B2F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191C06" w:rsidRPr="00191C06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 xml:space="preserve">Арксинус и решение уравнения </w:t>
            </w:r>
            <w:proofErr w:type="spellStart"/>
            <w:r w:rsidRPr="00191C06">
              <w:rPr>
                <w:rFonts w:ascii="Times New Roman" w:hAnsi="Times New Roman" w:cs="Times New Roman"/>
              </w:rPr>
              <w:t>sin</w:t>
            </w:r>
            <w:proofErr w:type="spellEnd"/>
            <w:r w:rsidRPr="00191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1C06">
              <w:rPr>
                <w:rFonts w:ascii="Times New Roman" w:hAnsi="Times New Roman" w:cs="Times New Roman"/>
              </w:rPr>
              <w:t>t</w:t>
            </w:r>
            <w:proofErr w:type="spellEnd"/>
            <w:r w:rsidRPr="00191C06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191C06">
              <w:rPr>
                <w:rFonts w:ascii="Times New Roman" w:hAnsi="Times New Roman" w:cs="Times New Roman"/>
              </w:rPr>
              <w:t>a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 xml:space="preserve">Уметь решать уравнения типа </w:t>
            </w:r>
            <w:proofErr w:type="spellStart"/>
            <w:r w:rsidRPr="00191C06">
              <w:rPr>
                <w:rFonts w:ascii="Times New Roman" w:hAnsi="Times New Roman" w:cs="Times New Roman"/>
              </w:rPr>
              <w:t>sin</w:t>
            </w:r>
            <w:proofErr w:type="spellEnd"/>
            <w:r w:rsidRPr="00191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1C06">
              <w:rPr>
                <w:rFonts w:ascii="Times New Roman" w:hAnsi="Times New Roman" w:cs="Times New Roman"/>
              </w:rPr>
              <w:t>t</w:t>
            </w:r>
            <w:proofErr w:type="spellEnd"/>
            <w:r w:rsidRPr="00191C06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191C06">
              <w:rPr>
                <w:rFonts w:ascii="Times New Roman" w:hAnsi="Times New Roman" w:cs="Times New Roman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B2B2F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191C06" w:rsidRPr="00191C06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B2B2F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</w:t>
            </w:r>
            <w:r w:rsidR="001B2B2F">
              <w:rPr>
                <w:rFonts w:ascii="Times New Roman" w:hAnsi="Times New Roman" w:cs="Times New Roman"/>
              </w:rPr>
              <w:t>1</w:t>
            </w:r>
            <w:r w:rsidRPr="00191C06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B2B2F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</w:t>
            </w:r>
            <w:r w:rsidR="001B2B2F">
              <w:rPr>
                <w:rFonts w:ascii="Times New Roman" w:hAnsi="Times New Roman" w:cs="Times New Roman"/>
              </w:rPr>
              <w:t>1</w:t>
            </w:r>
            <w:r w:rsidRPr="00191C06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191C06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Арктангенс и арккотангенс. Решение ура</w:t>
            </w:r>
            <w:r w:rsidRPr="00191C06">
              <w:rPr>
                <w:rFonts w:ascii="Times New Roman" w:hAnsi="Times New Roman" w:cs="Times New Roman"/>
              </w:rPr>
              <w:t>в</w:t>
            </w:r>
            <w:r w:rsidRPr="00191C06">
              <w:rPr>
                <w:rFonts w:ascii="Times New Roman" w:hAnsi="Times New Roman" w:cs="Times New Roman"/>
              </w:rPr>
              <w:t xml:space="preserve">нения </w:t>
            </w:r>
            <w:proofErr w:type="spellStart"/>
            <w:r w:rsidRPr="00191C06">
              <w:rPr>
                <w:rFonts w:ascii="Times New Roman" w:hAnsi="Times New Roman" w:cs="Times New Roman"/>
              </w:rPr>
              <w:t>tgt</w:t>
            </w:r>
            <w:proofErr w:type="spellEnd"/>
            <w:r w:rsidRPr="00191C06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191C06">
              <w:rPr>
                <w:rFonts w:ascii="Times New Roman" w:hAnsi="Times New Roman" w:cs="Times New Roman"/>
              </w:rPr>
              <w:t>a</w:t>
            </w:r>
            <w:proofErr w:type="spellEnd"/>
            <w:r w:rsidRPr="00191C06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191C06">
              <w:rPr>
                <w:rFonts w:ascii="Times New Roman" w:hAnsi="Times New Roman" w:cs="Times New Roman"/>
              </w:rPr>
              <w:t>ctgt</w:t>
            </w:r>
            <w:proofErr w:type="spellEnd"/>
            <w:r w:rsidRPr="00191C06">
              <w:rPr>
                <w:rFonts w:ascii="Times New Roman" w:hAnsi="Times New Roman" w:cs="Times New Roman"/>
              </w:rPr>
              <w:t xml:space="preserve"> = 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 xml:space="preserve">Уметь решать уравнения типа уравнения </w:t>
            </w:r>
            <w:proofErr w:type="spellStart"/>
            <w:r w:rsidRPr="00191C06">
              <w:rPr>
                <w:rFonts w:ascii="Times New Roman" w:hAnsi="Times New Roman" w:cs="Times New Roman"/>
              </w:rPr>
              <w:t>tgt</w:t>
            </w:r>
            <w:proofErr w:type="spellEnd"/>
            <w:r w:rsidRPr="00191C06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191C06">
              <w:rPr>
                <w:rFonts w:ascii="Times New Roman" w:hAnsi="Times New Roman" w:cs="Times New Roman"/>
              </w:rPr>
              <w:t>a</w:t>
            </w:r>
            <w:proofErr w:type="spellEnd"/>
            <w:r w:rsidRPr="00191C06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191C06">
              <w:rPr>
                <w:rFonts w:ascii="Times New Roman" w:hAnsi="Times New Roman" w:cs="Times New Roman"/>
              </w:rPr>
              <w:t>ctgt</w:t>
            </w:r>
            <w:proofErr w:type="spellEnd"/>
            <w:r w:rsidRPr="00191C06">
              <w:rPr>
                <w:rFonts w:ascii="Times New Roman" w:hAnsi="Times New Roman" w:cs="Times New Roman"/>
              </w:rPr>
              <w:t xml:space="preserve"> =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B2B2F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</w:t>
            </w:r>
            <w:r w:rsidR="001B2B2F">
              <w:rPr>
                <w:rFonts w:ascii="Times New Roman" w:hAnsi="Times New Roman" w:cs="Times New Roman"/>
              </w:rPr>
              <w:t>2</w:t>
            </w:r>
            <w:r w:rsidRPr="00191C06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191C06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B2B2F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</w:t>
            </w:r>
            <w:r w:rsidR="001B2B2F">
              <w:rPr>
                <w:rFonts w:ascii="Times New Roman" w:hAnsi="Times New Roman" w:cs="Times New Roman"/>
              </w:rPr>
              <w:t>3</w:t>
            </w:r>
            <w:r w:rsidRPr="00191C06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Тригонометрические уравнения, нераве</w:t>
            </w:r>
            <w:r w:rsidRPr="00191C06">
              <w:rPr>
                <w:rFonts w:ascii="Times New Roman" w:hAnsi="Times New Roman" w:cs="Times New Roman"/>
              </w:rPr>
              <w:t>н</w:t>
            </w:r>
            <w:r w:rsidRPr="00191C06">
              <w:rPr>
                <w:rFonts w:ascii="Times New Roman" w:hAnsi="Times New Roman" w:cs="Times New Roman"/>
              </w:rPr>
              <w:t xml:space="preserve">ства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Знать методы решения тригонометрических уравнений: введение новой переменной, разложение на множители, однородные триг</w:t>
            </w:r>
            <w:r w:rsidRPr="00191C06">
              <w:rPr>
                <w:rFonts w:ascii="Times New Roman" w:hAnsi="Times New Roman" w:cs="Times New Roman"/>
              </w:rPr>
              <w:t>о</w:t>
            </w:r>
            <w:r w:rsidRPr="00191C06">
              <w:rPr>
                <w:rFonts w:ascii="Times New Roman" w:hAnsi="Times New Roman" w:cs="Times New Roman"/>
              </w:rPr>
              <w:t>нометрические уравнения.</w:t>
            </w:r>
          </w:p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  <w:bCs/>
                <w:iCs/>
              </w:rPr>
              <w:t>Уметь</w:t>
            </w:r>
            <w:r w:rsidRPr="00191C06">
              <w:rPr>
                <w:rFonts w:ascii="Times New Roman" w:hAnsi="Times New Roman" w:cs="Times New Roman"/>
              </w:rPr>
              <w:t xml:space="preserve"> решать тригонометрические уравнения различными спос</w:t>
            </w:r>
            <w:r w:rsidRPr="00191C06">
              <w:rPr>
                <w:rFonts w:ascii="Times New Roman" w:hAnsi="Times New Roman" w:cs="Times New Roman"/>
              </w:rPr>
              <w:t>о</w:t>
            </w:r>
            <w:r w:rsidRPr="00191C06">
              <w:rPr>
                <w:rFonts w:ascii="Times New Roman" w:hAnsi="Times New Roman" w:cs="Times New Roman"/>
              </w:rPr>
              <w:t>бами.</w:t>
            </w:r>
          </w:p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 xml:space="preserve">Уметь решать неравенства типа </w:t>
            </w:r>
            <w:r w:rsidRPr="00191C06">
              <w:rPr>
                <w:rFonts w:ascii="Times New Roman" w:hAnsi="Times New Roman" w:cs="Times New Roman"/>
                <w:lang w:val="en-US"/>
              </w:rPr>
              <w:t>sin</w:t>
            </w:r>
            <w:r w:rsidRPr="00191C06">
              <w:rPr>
                <w:rFonts w:ascii="Times New Roman" w:hAnsi="Times New Roman" w:cs="Times New Roman"/>
              </w:rPr>
              <w:t xml:space="preserve"> </w:t>
            </w:r>
            <w:r w:rsidRPr="00191C06">
              <w:rPr>
                <w:rFonts w:ascii="Times New Roman" w:hAnsi="Times New Roman" w:cs="Times New Roman"/>
                <w:lang w:val="en-US"/>
              </w:rPr>
              <w:t>x</w:t>
            </w:r>
            <w:r w:rsidRPr="00191C06">
              <w:rPr>
                <w:rFonts w:ascii="Times New Roman" w:hAnsi="Times New Roman" w:cs="Times New Roman"/>
              </w:rPr>
              <w:t xml:space="preserve"> &lt;</w:t>
            </w:r>
            <w:r w:rsidRPr="00191C06">
              <w:rPr>
                <w:rFonts w:ascii="Times New Roman" w:hAnsi="Times New Roman" w:cs="Times New Roman"/>
                <w:lang w:val="en-US"/>
              </w:rPr>
              <w:t>a</w:t>
            </w:r>
            <w:r w:rsidRPr="00191C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1C06">
              <w:rPr>
                <w:rFonts w:ascii="Times New Roman" w:hAnsi="Times New Roman" w:cs="Times New Roman"/>
                <w:lang w:val="en-US"/>
              </w:rPr>
              <w:t>cos</w:t>
            </w:r>
            <w:proofErr w:type="spellEnd"/>
            <w:r w:rsidRPr="00191C06">
              <w:rPr>
                <w:rFonts w:ascii="Times New Roman" w:hAnsi="Times New Roman" w:cs="Times New Roman"/>
              </w:rPr>
              <w:t xml:space="preserve"> </w:t>
            </w:r>
            <w:r w:rsidRPr="00191C06">
              <w:rPr>
                <w:rFonts w:ascii="Times New Roman" w:hAnsi="Times New Roman" w:cs="Times New Roman"/>
                <w:lang w:val="en-US"/>
              </w:rPr>
              <w:t>x</w:t>
            </w:r>
            <w:r w:rsidRPr="00191C06">
              <w:rPr>
                <w:rFonts w:ascii="Times New Roman" w:hAnsi="Times New Roman" w:cs="Times New Roman"/>
              </w:rPr>
              <w:t xml:space="preserve"> &gt;</w:t>
            </w:r>
            <w:r w:rsidRPr="00191C06">
              <w:rPr>
                <w:rFonts w:ascii="Times New Roman" w:hAnsi="Times New Roman" w:cs="Times New Roman"/>
                <w:lang w:val="en-US"/>
              </w:rPr>
              <w:t>a</w:t>
            </w:r>
            <w:r w:rsidRPr="00191C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1C06">
              <w:rPr>
                <w:rFonts w:ascii="Times New Roman" w:hAnsi="Times New Roman" w:cs="Times New Roman"/>
                <w:lang w:val="en-US"/>
              </w:rPr>
              <w:t>tg</w:t>
            </w:r>
            <w:proofErr w:type="spellEnd"/>
            <w:r w:rsidRPr="00191C06">
              <w:rPr>
                <w:rFonts w:ascii="Times New Roman" w:hAnsi="Times New Roman" w:cs="Times New Roman"/>
              </w:rPr>
              <w:t xml:space="preserve"> </w:t>
            </w:r>
            <w:r w:rsidRPr="00191C06">
              <w:rPr>
                <w:rFonts w:ascii="Times New Roman" w:hAnsi="Times New Roman" w:cs="Times New Roman"/>
                <w:lang w:val="en-US"/>
              </w:rPr>
              <w:t>x</w:t>
            </w:r>
            <w:r w:rsidRPr="00191C06">
              <w:rPr>
                <w:rFonts w:ascii="Times New Roman" w:hAnsi="Times New Roman" w:cs="Times New Roman"/>
              </w:rPr>
              <w:t xml:space="preserve"> &lt;</w:t>
            </w:r>
            <w:r w:rsidRPr="00191C06">
              <w:rPr>
                <w:rFonts w:ascii="Times New Roman" w:hAnsi="Times New Roman" w:cs="Times New Roman"/>
                <w:lang w:val="en-US"/>
              </w:rPr>
              <w:t>a</w:t>
            </w:r>
            <w:r w:rsidRPr="00191C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1C06">
              <w:rPr>
                <w:rFonts w:ascii="Times New Roman" w:hAnsi="Times New Roman" w:cs="Times New Roman"/>
                <w:lang w:val="en-US"/>
              </w:rPr>
              <w:t>ctg</w:t>
            </w:r>
            <w:proofErr w:type="spellEnd"/>
            <w:r w:rsidRPr="00191C06">
              <w:rPr>
                <w:rFonts w:ascii="Times New Roman" w:hAnsi="Times New Roman" w:cs="Times New Roman"/>
              </w:rPr>
              <w:t xml:space="preserve"> </w:t>
            </w:r>
            <w:r w:rsidRPr="00191C06">
              <w:rPr>
                <w:rFonts w:ascii="Times New Roman" w:hAnsi="Times New Roman" w:cs="Times New Roman"/>
                <w:lang w:val="en-US"/>
              </w:rPr>
              <w:t>x</w:t>
            </w:r>
            <w:r w:rsidRPr="00191C06">
              <w:rPr>
                <w:rFonts w:ascii="Times New Roman" w:hAnsi="Times New Roman" w:cs="Times New Roman"/>
              </w:rPr>
              <w:t>&gt;</w:t>
            </w:r>
            <w:r w:rsidRPr="00191C06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B2B2F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91C06" w:rsidRPr="00191C06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B2B2F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91C06" w:rsidRPr="00191C06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B2B2F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91C06" w:rsidRPr="00191C06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B2B2F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2</w:t>
            </w:r>
            <w:r w:rsidR="001B2B2F">
              <w:rPr>
                <w:rFonts w:ascii="Times New Roman" w:hAnsi="Times New Roman" w:cs="Times New Roman"/>
              </w:rPr>
              <w:t>0</w:t>
            </w:r>
            <w:r w:rsidRPr="00191C06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B2B2F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2</w:t>
            </w:r>
            <w:r w:rsidR="001B2B2F">
              <w:rPr>
                <w:rFonts w:ascii="Times New Roman" w:hAnsi="Times New Roman" w:cs="Times New Roman"/>
              </w:rPr>
              <w:t>5</w:t>
            </w:r>
            <w:r w:rsidRPr="00191C06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B2B2F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2</w:t>
            </w:r>
            <w:r w:rsidR="001B2B2F">
              <w:rPr>
                <w:rFonts w:ascii="Times New Roman" w:hAnsi="Times New Roman" w:cs="Times New Roman"/>
              </w:rPr>
              <w:t>5</w:t>
            </w:r>
            <w:r w:rsidRPr="00191C06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B2B2F" w:rsidP="001B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91C06" w:rsidRPr="00191C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Урок обобщения, систематизации и ко</w:t>
            </w:r>
            <w:r w:rsidRPr="00191C06">
              <w:rPr>
                <w:rFonts w:ascii="Times New Roman" w:hAnsi="Times New Roman" w:cs="Times New Roman"/>
              </w:rPr>
              <w:t>р</w:t>
            </w:r>
            <w:r w:rsidRPr="00191C06">
              <w:rPr>
                <w:rFonts w:ascii="Times New Roman" w:hAnsi="Times New Roman" w:cs="Times New Roman"/>
              </w:rPr>
              <w:t>рекции знаний.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  <w:bCs/>
                <w:iCs/>
              </w:rPr>
              <w:t>Уметь</w:t>
            </w:r>
            <w:r w:rsidRPr="00191C06">
              <w:rPr>
                <w:rFonts w:ascii="Times New Roman" w:hAnsi="Times New Roman" w:cs="Times New Roman"/>
              </w:rPr>
              <w:t xml:space="preserve"> решать тригонометрические уравнения различными спос</w:t>
            </w:r>
            <w:r w:rsidRPr="00191C06">
              <w:rPr>
                <w:rFonts w:ascii="Times New Roman" w:hAnsi="Times New Roman" w:cs="Times New Roman"/>
              </w:rPr>
              <w:t>о</w:t>
            </w:r>
            <w:r w:rsidRPr="00191C06">
              <w:rPr>
                <w:rFonts w:ascii="Times New Roman" w:hAnsi="Times New Roman" w:cs="Times New Roman"/>
              </w:rPr>
              <w:t>бами.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B2B2F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B2B2F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</w:t>
            </w:r>
            <w:r w:rsidR="001B2B2F">
              <w:rPr>
                <w:rFonts w:ascii="Times New Roman" w:hAnsi="Times New Roman" w:cs="Times New Roman"/>
              </w:rPr>
              <w:t>5</w:t>
            </w:r>
            <w:r w:rsidRPr="00191C06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Контрольная работа № 4 по теме «Решение тригонометрических уравнений»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  <w:bCs/>
                <w:iCs/>
              </w:rPr>
              <w:t>Уметь</w:t>
            </w:r>
            <w:r w:rsidRPr="00191C06">
              <w:rPr>
                <w:rFonts w:ascii="Times New Roman" w:hAnsi="Times New Roman" w:cs="Times New Roman"/>
              </w:rPr>
              <w:t xml:space="preserve"> обобщать и систематизировать знания и умения по теме.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B2B2F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</w:t>
            </w:r>
            <w:r w:rsidR="001B2B2F">
              <w:rPr>
                <w:rFonts w:ascii="Times New Roman" w:hAnsi="Times New Roman" w:cs="Times New Roman"/>
              </w:rPr>
              <w:t>5</w:t>
            </w:r>
            <w:r w:rsidRPr="00191C06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Уметь решать тригонометрические уравнения, методом замены п</w:t>
            </w:r>
            <w:r w:rsidRPr="00191C06">
              <w:rPr>
                <w:rFonts w:ascii="Times New Roman" w:hAnsi="Times New Roman" w:cs="Times New Roman"/>
              </w:rPr>
              <w:t>е</w:t>
            </w:r>
            <w:r w:rsidRPr="00191C06">
              <w:rPr>
                <w:rFonts w:ascii="Times New Roman" w:hAnsi="Times New Roman" w:cs="Times New Roman"/>
              </w:rPr>
              <w:t>ременной и методом разложения на множители.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B2B2F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91C06" w:rsidRPr="00191C06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191C06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Уметь решать тригонометрические уравнения и неравенства.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B2B2F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91C06" w:rsidRPr="00191C06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/>
              </w:rPr>
            </w:pPr>
            <w:r w:rsidRPr="00191C06">
              <w:rPr>
                <w:rFonts w:ascii="Times New Roman" w:hAnsi="Times New Roman" w:cs="Times New Roman"/>
                <w:b/>
              </w:rPr>
              <w:t>Гл. 4 Преобразование тригонометрич</w:t>
            </w:r>
            <w:r w:rsidRPr="00191C06">
              <w:rPr>
                <w:rFonts w:ascii="Times New Roman" w:hAnsi="Times New Roman" w:cs="Times New Roman"/>
                <w:b/>
              </w:rPr>
              <w:t>е</w:t>
            </w:r>
            <w:r w:rsidRPr="00191C06">
              <w:rPr>
                <w:rFonts w:ascii="Times New Roman" w:hAnsi="Times New Roman" w:cs="Times New Roman"/>
                <w:b/>
              </w:rPr>
              <w:t>ских выражений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/>
              </w:rPr>
            </w:pPr>
            <w:r w:rsidRPr="00191C06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1C06" w:rsidRPr="00191C06" w:rsidTr="004E57F3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Синус и косинус суммы и разности арг</w:t>
            </w:r>
            <w:r w:rsidRPr="00191C06">
              <w:rPr>
                <w:rFonts w:ascii="Times New Roman" w:hAnsi="Times New Roman" w:cs="Times New Roman"/>
              </w:rPr>
              <w:t>у</w:t>
            </w:r>
            <w:r w:rsidRPr="00191C06">
              <w:rPr>
                <w:rFonts w:ascii="Times New Roman" w:hAnsi="Times New Roman" w:cs="Times New Roman"/>
              </w:rPr>
              <w:t>ментов.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Знать формулы для вычисления синуса суммы и разности, косинуса суммы и разности.</w:t>
            </w:r>
          </w:p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  <w:bCs/>
                <w:iCs/>
              </w:rPr>
              <w:t>Уметь</w:t>
            </w:r>
            <w:r w:rsidRPr="00191C06">
              <w:rPr>
                <w:rFonts w:ascii="Times New Roman" w:hAnsi="Times New Roman" w:cs="Times New Roman"/>
              </w:rPr>
              <w:t xml:space="preserve"> применять их, выполняя тригонометрические преобразов</w:t>
            </w:r>
            <w:r w:rsidRPr="00191C06">
              <w:rPr>
                <w:rFonts w:ascii="Times New Roman" w:hAnsi="Times New Roman" w:cs="Times New Roman"/>
              </w:rPr>
              <w:t>а</w:t>
            </w:r>
            <w:r w:rsidRPr="00191C06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B2B2F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2</w:t>
            </w:r>
            <w:r w:rsidR="001B2B2F">
              <w:rPr>
                <w:rFonts w:ascii="Times New Roman" w:hAnsi="Times New Roman" w:cs="Times New Roman"/>
              </w:rPr>
              <w:t>2</w:t>
            </w:r>
            <w:r w:rsidRPr="00191C06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B2B2F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2</w:t>
            </w:r>
            <w:r w:rsidR="001B2B2F">
              <w:rPr>
                <w:rFonts w:ascii="Times New Roman" w:hAnsi="Times New Roman" w:cs="Times New Roman"/>
              </w:rPr>
              <w:t>2</w:t>
            </w:r>
            <w:r w:rsidRPr="00191C06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B2B2F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2</w:t>
            </w:r>
            <w:r w:rsidR="001B2B2F">
              <w:rPr>
                <w:rFonts w:ascii="Times New Roman" w:hAnsi="Times New Roman" w:cs="Times New Roman"/>
              </w:rPr>
              <w:t>3</w:t>
            </w:r>
            <w:r w:rsidRPr="00191C06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B2B2F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2</w:t>
            </w:r>
            <w:r w:rsidR="001B2B2F">
              <w:rPr>
                <w:rFonts w:ascii="Times New Roman" w:hAnsi="Times New Roman" w:cs="Times New Roman"/>
              </w:rPr>
              <w:t>4</w:t>
            </w:r>
            <w:r w:rsidRPr="00191C06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B2B2F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91C06" w:rsidRPr="00191C06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Тангенс суммы и разности аргументов.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Знать формулы тангенса суммы и разности аргументов.</w:t>
            </w:r>
          </w:p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  <w:bCs/>
                <w:iCs/>
              </w:rPr>
              <w:t>Уметь</w:t>
            </w:r>
            <w:r w:rsidRPr="00191C06">
              <w:rPr>
                <w:rFonts w:ascii="Times New Roman" w:hAnsi="Times New Roman" w:cs="Times New Roman"/>
              </w:rPr>
              <w:t xml:space="preserve"> применять их на практике.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B2B2F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B2B2F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B2B2F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B2B2F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0</w:t>
            </w:r>
            <w:r w:rsidR="001B2B2F">
              <w:rPr>
                <w:rFonts w:ascii="Times New Roman" w:hAnsi="Times New Roman" w:cs="Times New Roman"/>
              </w:rPr>
              <w:t>5</w:t>
            </w:r>
            <w:r w:rsidRPr="00191C06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Формулы двойного аргумента.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Знать формулы двойного аргумента, формулы понижения степени.</w:t>
            </w:r>
            <w:r w:rsidRPr="00191C06">
              <w:rPr>
                <w:rFonts w:ascii="Times New Roman" w:hAnsi="Times New Roman" w:cs="Times New Roman"/>
              </w:rPr>
              <w:br/>
            </w:r>
            <w:r w:rsidRPr="00191C06">
              <w:rPr>
                <w:rFonts w:ascii="Times New Roman" w:hAnsi="Times New Roman" w:cs="Times New Roman"/>
                <w:bCs/>
                <w:iCs/>
              </w:rPr>
              <w:t>Уметь</w:t>
            </w:r>
            <w:r w:rsidRPr="00191C06">
              <w:rPr>
                <w:rFonts w:ascii="Times New Roman" w:hAnsi="Times New Roman" w:cs="Times New Roman"/>
              </w:rPr>
              <w:t xml:space="preserve"> их использовать в тригонометрических преобразованиях.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B2B2F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0</w:t>
            </w:r>
            <w:r w:rsidR="001B2B2F">
              <w:rPr>
                <w:rFonts w:ascii="Times New Roman" w:hAnsi="Times New Roman" w:cs="Times New Roman"/>
              </w:rPr>
              <w:t>5</w:t>
            </w:r>
            <w:r w:rsidRPr="00191C06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B2B2F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191C06" w:rsidRPr="00191C06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B2B2F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191C06" w:rsidRPr="00191C06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7A6AE0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</w:t>
            </w:r>
            <w:r w:rsidR="007A6AE0">
              <w:rPr>
                <w:rFonts w:ascii="Times New Roman" w:hAnsi="Times New Roman" w:cs="Times New Roman"/>
              </w:rPr>
              <w:t>2</w:t>
            </w:r>
            <w:r w:rsidRPr="00191C06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Преобразования сумм тригонометрических функций в произведения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iCs/>
              </w:rPr>
            </w:pPr>
            <w:r w:rsidRPr="00191C06">
              <w:rPr>
                <w:rFonts w:ascii="Times New Roman" w:hAnsi="Times New Roman" w:cs="Times New Roman"/>
              </w:rPr>
              <w:t xml:space="preserve">Знать формулы по </w:t>
            </w:r>
            <w:r w:rsidRPr="00191C06">
              <w:rPr>
                <w:rFonts w:ascii="Times New Roman" w:hAnsi="Times New Roman" w:cs="Times New Roman"/>
                <w:iCs/>
              </w:rPr>
              <w:t>преобразованию сумм тригонометрических функций в произведения.</w:t>
            </w:r>
          </w:p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  <w:bCs/>
                <w:iCs/>
              </w:rPr>
              <w:t>Уметь</w:t>
            </w:r>
            <w:r w:rsidRPr="00191C06">
              <w:rPr>
                <w:rFonts w:ascii="Times New Roman" w:hAnsi="Times New Roman" w:cs="Times New Roman"/>
                <w:iCs/>
              </w:rPr>
              <w:t xml:space="preserve"> </w:t>
            </w:r>
            <w:r w:rsidRPr="00191C06">
              <w:rPr>
                <w:rFonts w:ascii="Times New Roman" w:hAnsi="Times New Roman" w:cs="Times New Roman"/>
              </w:rPr>
              <w:t>их использовать в тригонометрических преобразованиях.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7A6AE0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</w:t>
            </w:r>
            <w:r w:rsidR="007A6AE0">
              <w:rPr>
                <w:rFonts w:ascii="Times New Roman" w:hAnsi="Times New Roman" w:cs="Times New Roman"/>
              </w:rPr>
              <w:t>2</w:t>
            </w:r>
            <w:r w:rsidRPr="00191C06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7A6AE0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</w:t>
            </w:r>
            <w:r w:rsidR="007A6AE0">
              <w:rPr>
                <w:rFonts w:ascii="Times New Roman" w:hAnsi="Times New Roman" w:cs="Times New Roman"/>
              </w:rPr>
              <w:t>3</w:t>
            </w:r>
            <w:r w:rsidRPr="00191C06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7A6AE0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</w:t>
            </w:r>
            <w:r w:rsidR="007A6AE0">
              <w:rPr>
                <w:rFonts w:ascii="Times New Roman" w:hAnsi="Times New Roman" w:cs="Times New Roman"/>
              </w:rPr>
              <w:t>4.</w:t>
            </w:r>
            <w:r w:rsidRPr="00191C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7A6AE0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91C06" w:rsidRPr="00191C06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Преобразования произведений тригон</w:t>
            </w:r>
            <w:r w:rsidRPr="00191C06">
              <w:rPr>
                <w:rFonts w:ascii="Times New Roman" w:hAnsi="Times New Roman" w:cs="Times New Roman"/>
              </w:rPr>
              <w:t>о</w:t>
            </w:r>
            <w:r w:rsidRPr="00191C06">
              <w:rPr>
                <w:rFonts w:ascii="Times New Roman" w:hAnsi="Times New Roman" w:cs="Times New Roman"/>
              </w:rPr>
              <w:t>метрических функций в сумму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iCs/>
              </w:rPr>
            </w:pPr>
            <w:r w:rsidRPr="00191C06">
              <w:rPr>
                <w:rFonts w:ascii="Times New Roman" w:hAnsi="Times New Roman" w:cs="Times New Roman"/>
              </w:rPr>
              <w:t xml:space="preserve">Знать формулы по </w:t>
            </w:r>
            <w:r w:rsidRPr="00191C06">
              <w:rPr>
                <w:rFonts w:ascii="Times New Roman" w:hAnsi="Times New Roman" w:cs="Times New Roman"/>
                <w:iCs/>
              </w:rPr>
              <w:t>преобразованию произведения тригонометрич</w:t>
            </w:r>
            <w:r w:rsidRPr="00191C06">
              <w:rPr>
                <w:rFonts w:ascii="Times New Roman" w:hAnsi="Times New Roman" w:cs="Times New Roman"/>
                <w:iCs/>
              </w:rPr>
              <w:t>е</w:t>
            </w:r>
            <w:r w:rsidRPr="00191C06">
              <w:rPr>
                <w:rFonts w:ascii="Times New Roman" w:hAnsi="Times New Roman" w:cs="Times New Roman"/>
                <w:iCs/>
              </w:rPr>
              <w:t>ских функций в сумму.</w:t>
            </w:r>
          </w:p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  <w:bCs/>
                <w:iCs/>
              </w:rPr>
              <w:t>Уметь</w:t>
            </w:r>
            <w:r w:rsidRPr="00191C06">
              <w:rPr>
                <w:rFonts w:ascii="Times New Roman" w:hAnsi="Times New Roman" w:cs="Times New Roman"/>
                <w:iCs/>
              </w:rPr>
              <w:t xml:space="preserve"> </w:t>
            </w:r>
            <w:r w:rsidRPr="00191C06">
              <w:rPr>
                <w:rFonts w:ascii="Times New Roman" w:hAnsi="Times New Roman" w:cs="Times New Roman"/>
              </w:rPr>
              <w:t>их использовать в тригонометрических преобразованиях.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7A6AE0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91C06" w:rsidRPr="00191C06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7A6AE0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2</w:t>
            </w:r>
            <w:r w:rsidR="007A6AE0">
              <w:rPr>
                <w:rFonts w:ascii="Times New Roman" w:hAnsi="Times New Roman" w:cs="Times New Roman"/>
              </w:rPr>
              <w:t>0</w:t>
            </w:r>
            <w:r w:rsidRPr="00191C06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7A6AE0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2</w:t>
            </w:r>
            <w:r w:rsidR="007A6AE0">
              <w:rPr>
                <w:rFonts w:ascii="Times New Roman" w:hAnsi="Times New Roman" w:cs="Times New Roman"/>
              </w:rPr>
              <w:t>1</w:t>
            </w:r>
            <w:r w:rsidRPr="00191C06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7A6AE0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Урок обобщения, систематизации и ко</w:t>
            </w:r>
            <w:r w:rsidRPr="00191C06">
              <w:rPr>
                <w:rFonts w:ascii="Times New Roman" w:hAnsi="Times New Roman" w:cs="Times New Roman"/>
              </w:rPr>
              <w:t>р</w:t>
            </w:r>
            <w:r w:rsidRPr="00191C06">
              <w:rPr>
                <w:rFonts w:ascii="Times New Roman" w:hAnsi="Times New Roman" w:cs="Times New Roman"/>
              </w:rPr>
              <w:t>рекции знаний.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 xml:space="preserve">Знать формулы по </w:t>
            </w:r>
            <w:r w:rsidRPr="00191C06">
              <w:rPr>
                <w:rFonts w:ascii="Times New Roman" w:hAnsi="Times New Roman" w:cs="Times New Roman"/>
                <w:iCs/>
              </w:rPr>
              <w:t>преобразованию произведения тригонометрич</w:t>
            </w:r>
            <w:r w:rsidRPr="00191C06">
              <w:rPr>
                <w:rFonts w:ascii="Times New Roman" w:hAnsi="Times New Roman" w:cs="Times New Roman"/>
                <w:iCs/>
              </w:rPr>
              <w:t>е</w:t>
            </w:r>
            <w:r w:rsidRPr="00191C06">
              <w:rPr>
                <w:rFonts w:ascii="Times New Roman" w:hAnsi="Times New Roman" w:cs="Times New Roman"/>
                <w:iCs/>
              </w:rPr>
              <w:t xml:space="preserve">ских функций. </w:t>
            </w:r>
            <w:r w:rsidRPr="00191C06">
              <w:rPr>
                <w:rFonts w:ascii="Times New Roman" w:hAnsi="Times New Roman" w:cs="Times New Roman"/>
              </w:rPr>
              <w:t>Уметь решать тригонометрические уравнения.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7A6AE0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7A6AE0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7A6AE0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7A6AE0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191C06" w:rsidRPr="00191C06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Контрольная работа № 5 по теме «Прео</w:t>
            </w:r>
            <w:r w:rsidRPr="00191C06">
              <w:rPr>
                <w:rFonts w:ascii="Times New Roman" w:hAnsi="Times New Roman" w:cs="Times New Roman"/>
              </w:rPr>
              <w:t>б</w:t>
            </w:r>
            <w:r w:rsidRPr="00191C06">
              <w:rPr>
                <w:rFonts w:ascii="Times New Roman" w:hAnsi="Times New Roman" w:cs="Times New Roman"/>
              </w:rPr>
              <w:t>разование тригонометрических выраж</w:t>
            </w:r>
            <w:r w:rsidRPr="00191C06">
              <w:rPr>
                <w:rFonts w:ascii="Times New Roman" w:hAnsi="Times New Roman" w:cs="Times New Roman"/>
              </w:rPr>
              <w:t>е</w:t>
            </w:r>
            <w:r w:rsidRPr="00191C06">
              <w:rPr>
                <w:rFonts w:ascii="Times New Roman" w:hAnsi="Times New Roman" w:cs="Times New Roman"/>
              </w:rPr>
              <w:t>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  <w:bCs/>
                <w:iCs/>
              </w:rPr>
              <w:t>Уметь</w:t>
            </w:r>
            <w:r w:rsidRPr="00191C06">
              <w:rPr>
                <w:rFonts w:ascii="Times New Roman" w:hAnsi="Times New Roman" w:cs="Times New Roman"/>
              </w:rPr>
              <w:t xml:space="preserve"> обобщать и систематизировать знания и умения по теме.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7A6AE0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191C06" w:rsidRPr="00191C06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/>
              </w:rPr>
            </w:pPr>
            <w:r w:rsidRPr="00191C06">
              <w:rPr>
                <w:rFonts w:ascii="Times New Roman" w:hAnsi="Times New Roman" w:cs="Times New Roman"/>
                <w:b/>
              </w:rPr>
              <w:t>Гл. 5 Производная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/>
              </w:rPr>
            </w:pPr>
            <w:r w:rsidRPr="00191C06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1C06" w:rsidRPr="00191C06" w:rsidTr="004E57F3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Предел числовой последовательности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Знать определение числовой последовательности, свойства числ</w:t>
            </w:r>
            <w:r w:rsidRPr="00191C06">
              <w:rPr>
                <w:rFonts w:ascii="Times New Roman" w:hAnsi="Times New Roman" w:cs="Times New Roman"/>
              </w:rPr>
              <w:t>о</w:t>
            </w:r>
            <w:r w:rsidRPr="00191C06">
              <w:rPr>
                <w:rFonts w:ascii="Times New Roman" w:hAnsi="Times New Roman" w:cs="Times New Roman"/>
              </w:rPr>
              <w:t>вых последовательностей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7A6AE0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191C06" w:rsidRPr="00191C06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7A6AE0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191C06" w:rsidRPr="00191C06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Сумма бесконечной геометрической п</w:t>
            </w:r>
            <w:r w:rsidRPr="00191C06">
              <w:rPr>
                <w:rFonts w:ascii="Times New Roman" w:hAnsi="Times New Roman" w:cs="Times New Roman"/>
              </w:rPr>
              <w:t>о</w:t>
            </w:r>
            <w:r w:rsidRPr="00191C06">
              <w:rPr>
                <w:rFonts w:ascii="Times New Roman" w:hAnsi="Times New Roman" w:cs="Times New Roman"/>
              </w:rPr>
              <w:t>следовательности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Знать формулу суммы бесконечной геометрической прогрессии.</w:t>
            </w:r>
          </w:p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Уметь применять ее при решении заданий.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7A6AE0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</w:t>
            </w:r>
            <w:r w:rsidR="007A6AE0">
              <w:rPr>
                <w:rFonts w:ascii="Times New Roman" w:hAnsi="Times New Roman" w:cs="Times New Roman"/>
              </w:rPr>
              <w:t>2</w:t>
            </w:r>
            <w:r w:rsidRPr="00191C06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7A6AE0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</w:t>
            </w:r>
            <w:r w:rsidR="007A6AE0">
              <w:rPr>
                <w:rFonts w:ascii="Times New Roman" w:hAnsi="Times New Roman" w:cs="Times New Roman"/>
              </w:rPr>
              <w:t>2</w:t>
            </w:r>
            <w:r w:rsidRPr="00191C06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7A6AE0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91C06" w:rsidRPr="00191C06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Предел функции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Знать теоремы о пределах последовательности.</w:t>
            </w:r>
          </w:p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  <w:bCs/>
                <w:iCs/>
              </w:rPr>
              <w:t>Уметь</w:t>
            </w:r>
            <w:r w:rsidRPr="00191C06">
              <w:rPr>
                <w:rFonts w:ascii="Times New Roman" w:hAnsi="Times New Roman" w:cs="Times New Roman"/>
              </w:rPr>
              <w:t xml:space="preserve"> вычислять пределы функции в точке.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7A6AE0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91C06" w:rsidRPr="00191C06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7A6AE0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91C06" w:rsidRPr="00191C06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7A6AE0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7A6AE0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Определение производной.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Знать определение производной, геометрический и физический ее смысл, алгоритм отыскания производной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7A6AE0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7A6AE0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0</w:t>
            </w:r>
            <w:r w:rsidR="007A6AE0">
              <w:rPr>
                <w:rFonts w:ascii="Times New Roman" w:hAnsi="Times New Roman" w:cs="Times New Roman"/>
              </w:rPr>
              <w:t>2</w:t>
            </w:r>
            <w:r w:rsidRPr="00191C0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7A6AE0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0</w:t>
            </w:r>
            <w:r w:rsidR="007A6AE0">
              <w:rPr>
                <w:rFonts w:ascii="Times New Roman" w:hAnsi="Times New Roman" w:cs="Times New Roman"/>
              </w:rPr>
              <w:t>2</w:t>
            </w:r>
            <w:r w:rsidRPr="00191C0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Вычисление производных.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 Иметь практические навыки применения формул вычисления пр</w:t>
            </w:r>
            <w:r w:rsidRPr="00191C06">
              <w:rPr>
                <w:rFonts w:ascii="Times New Roman" w:hAnsi="Times New Roman" w:cs="Times New Roman"/>
              </w:rPr>
              <w:t>о</w:t>
            </w:r>
            <w:r w:rsidRPr="00191C06">
              <w:rPr>
                <w:rFonts w:ascii="Times New Roman" w:hAnsi="Times New Roman" w:cs="Times New Roman"/>
              </w:rPr>
              <w:t>изводной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7A6AE0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0</w:t>
            </w:r>
            <w:r w:rsidR="007A6AE0">
              <w:rPr>
                <w:rFonts w:ascii="Times New Roman" w:hAnsi="Times New Roman" w:cs="Times New Roman"/>
              </w:rPr>
              <w:t>3</w:t>
            </w:r>
            <w:r w:rsidRPr="00191C0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7A6AE0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91C06" w:rsidRPr="00191C0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7A6AE0" w:rsidP="007A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191C06" w:rsidRPr="00191C0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7A6AE0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191C06" w:rsidRPr="00191C0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7A6AE0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</w:t>
            </w:r>
            <w:r w:rsidR="007A6AE0">
              <w:rPr>
                <w:rFonts w:ascii="Times New Roman" w:hAnsi="Times New Roman" w:cs="Times New Roman"/>
              </w:rPr>
              <w:t>0</w:t>
            </w:r>
            <w:r w:rsidRPr="00191C0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7A6AE0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</w:t>
            </w:r>
            <w:r w:rsidR="007A6AE0">
              <w:rPr>
                <w:rFonts w:ascii="Times New Roman" w:hAnsi="Times New Roman" w:cs="Times New Roman"/>
              </w:rPr>
              <w:t>1</w:t>
            </w:r>
            <w:r w:rsidRPr="00191C0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191C06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Контрольная работа № 5 по теме «Опред</w:t>
            </w:r>
            <w:r w:rsidRPr="00191C06">
              <w:rPr>
                <w:rFonts w:ascii="Times New Roman" w:hAnsi="Times New Roman" w:cs="Times New Roman"/>
              </w:rPr>
              <w:t>е</w:t>
            </w:r>
            <w:r w:rsidRPr="00191C06">
              <w:rPr>
                <w:rFonts w:ascii="Times New Roman" w:hAnsi="Times New Roman" w:cs="Times New Roman"/>
              </w:rPr>
              <w:t>ление производной и ее вычисление»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  <w:bCs/>
                <w:iCs/>
              </w:rPr>
              <w:t>Уметь</w:t>
            </w:r>
            <w:r w:rsidRPr="00191C06">
              <w:rPr>
                <w:rFonts w:ascii="Times New Roman" w:hAnsi="Times New Roman" w:cs="Times New Roman"/>
              </w:rPr>
              <w:t xml:space="preserve"> обобщать и систематизировать знания и умения по теме.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7A6AE0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91C06" w:rsidRPr="00191C0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Уравнение касательной к графику функции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Знать алгоритм составления уравнения касательной.</w:t>
            </w:r>
          </w:p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  <w:bCs/>
                <w:iCs/>
              </w:rPr>
              <w:t>Уметь</w:t>
            </w:r>
            <w:r w:rsidRPr="00191C06">
              <w:rPr>
                <w:rFonts w:ascii="Times New Roman" w:hAnsi="Times New Roman" w:cs="Times New Roman"/>
              </w:rPr>
              <w:t xml:space="preserve"> применять его при решении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7A6AE0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91C06" w:rsidRPr="00191C0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7A6AE0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91C06" w:rsidRPr="00191C0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7A6AE0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91C06" w:rsidRPr="00191C0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Применение производной для исследов</w:t>
            </w:r>
            <w:r w:rsidRPr="00191C06">
              <w:rPr>
                <w:rFonts w:ascii="Times New Roman" w:hAnsi="Times New Roman" w:cs="Times New Roman"/>
              </w:rPr>
              <w:t>а</w:t>
            </w:r>
            <w:r w:rsidRPr="00191C06">
              <w:rPr>
                <w:rFonts w:ascii="Times New Roman" w:hAnsi="Times New Roman" w:cs="Times New Roman"/>
              </w:rPr>
              <w:t>ния функций на монотонность и экстрем</w:t>
            </w:r>
            <w:r w:rsidRPr="00191C06">
              <w:rPr>
                <w:rFonts w:ascii="Times New Roman" w:hAnsi="Times New Roman" w:cs="Times New Roman"/>
              </w:rPr>
              <w:t>у</w:t>
            </w:r>
            <w:r w:rsidRPr="00191C06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  <w:bCs/>
                <w:iCs/>
              </w:rPr>
              <w:t>Уметь</w:t>
            </w:r>
            <w:r w:rsidRPr="00191C06">
              <w:rPr>
                <w:rFonts w:ascii="Times New Roman" w:hAnsi="Times New Roman" w:cs="Times New Roman"/>
              </w:rPr>
              <w:t xml:space="preserve"> находить промежутки монотонности функции с помощью производной, применять алгоритм исследования непрерывной функции на монотонность и экстремумы.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7A6AE0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2</w:t>
            </w:r>
            <w:r w:rsidR="007A6AE0">
              <w:rPr>
                <w:rFonts w:ascii="Times New Roman" w:hAnsi="Times New Roman" w:cs="Times New Roman"/>
              </w:rPr>
              <w:t>3</w:t>
            </w:r>
            <w:r w:rsidRPr="00191C0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7A6AE0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2</w:t>
            </w:r>
            <w:r w:rsidR="007A6AE0">
              <w:rPr>
                <w:rFonts w:ascii="Times New Roman" w:hAnsi="Times New Roman" w:cs="Times New Roman"/>
              </w:rPr>
              <w:t>3</w:t>
            </w:r>
            <w:r w:rsidRPr="00191C0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7A6AE0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2</w:t>
            </w:r>
            <w:r w:rsidR="007A6AE0">
              <w:rPr>
                <w:rFonts w:ascii="Times New Roman" w:hAnsi="Times New Roman" w:cs="Times New Roman"/>
              </w:rPr>
              <w:t>4</w:t>
            </w:r>
            <w:r w:rsidRPr="00191C0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7A6AE0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7A6AE0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Построение графиков функции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Иметь навыки по применению схемы исследования функций с п</w:t>
            </w:r>
            <w:r w:rsidRPr="00191C06">
              <w:rPr>
                <w:rFonts w:ascii="Times New Roman" w:hAnsi="Times New Roman" w:cs="Times New Roman"/>
              </w:rPr>
              <w:t>о</w:t>
            </w:r>
            <w:r w:rsidRPr="00191C06">
              <w:rPr>
                <w:rFonts w:ascii="Times New Roman" w:hAnsi="Times New Roman" w:cs="Times New Roman"/>
              </w:rPr>
              <w:t>мощью производной и построения графиков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7A6AE0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7A6AE0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191C06" w:rsidRPr="00191C0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7A6AE0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191C06" w:rsidRPr="00191C0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Применение производной для отыскания наибольших и наименьших величин.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 xml:space="preserve">Знать основные приемы нахождения наибольшего и наименьшего значения функции в промежутке. Знать три этапа математического </w:t>
            </w:r>
            <w:r w:rsidRPr="00191C06">
              <w:rPr>
                <w:rFonts w:ascii="Times New Roman" w:hAnsi="Times New Roman" w:cs="Times New Roman"/>
              </w:rPr>
              <w:lastRenderedPageBreak/>
              <w:t>моделирования задач на оптимизацию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7A6AE0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</w:t>
            </w:r>
            <w:r w:rsidR="00191C06" w:rsidRPr="00191C0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7A6AE0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</w:t>
            </w:r>
            <w:r w:rsidR="007A6AE0">
              <w:rPr>
                <w:rFonts w:ascii="Times New Roman" w:hAnsi="Times New Roman" w:cs="Times New Roman"/>
              </w:rPr>
              <w:t>4</w:t>
            </w:r>
            <w:r w:rsidRPr="00191C0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lastRenderedPageBreak/>
              <w:t>127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7A6AE0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</w:t>
            </w:r>
            <w:r w:rsidR="007A6AE0">
              <w:rPr>
                <w:rFonts w:ascii="Times New Roman" w:hAnsi="Times New Roman" w:cs="Times New Roman"/>
              </w:rPr>
              <w:t>4</w:t>
            </w:r>
            <w:r w:rsidRPr="00191C0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lastRenderedPageBreak/>
              <w:t>128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7A6AE0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91C06" w:rsidRPr="00191C0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Уроки обобщения, систематизации и ко</w:t>
            </w:r>
            <w:r w:rsidRPr="00191C06">
              <w:rPr>
                <w:rFonts w:ascii="Times New Roman" w:hAnsi="Times New Roman" w:cs="Times New Roman"/>
              </w:rPr>
              <w:t>р</w:t>
            </w:r>
            <w:r w:rsidRPr="00191C06">
              <w:rPr>
                <w:rFonts w:ascii="Times New Roman" w:hAnsi="Times New Roman" w:cs="Times New Roman"/>
              </w:rPr>
              <w:t>рекции 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7A6AE0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91C06" w:rsidRPr="00191C0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Контрольная работа № 7 по теме «Прим</w:t>
            </w:r>
            <w:r w:rsidRPr="00191C06">
              <w:rPr>
                <w:rFonts w:ascii="Times New Roman" w:hAnsi="Times New Roman" w:cs="Times New Roman"/>
              </w:rPr>
              <w:t>е</w:t>
            </w:r>
            <w:r w:rsidRPr="00191C06">
              <w:rPr>
                <w:rFonts w:ascii="Times New Roman" w:hAnsi="Times New Roman" w:cs="Times New Roman"/>
              </w:rPr>
              <w:t>нение производной к исследованию фун</w:t>
            </w:r>
            <w:r w:rsidRPr="00191C06">
              <w:rPr>
                <w:rFonts w:ascii="Times New Roman" w:hAnsi="Times New Roman" w:cs="Times New Roman"/>
              </w:rPr>
              <w:t>к</w:t>
            </w:r>
            <w:r w:rsidRPr="00191C06">
              <w:rPr>
                <w:rFonts w:ascii="Times New Roman" w:hAnsi="Times New Roman" w:cs="Times New Roman"/>
              </w:rPr>
              <w:t>ций»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  <w:bCs/>
                <w:iCs/>
              </w:rPr>
              <w:t>Уметь</w:t>
            </w:r>
            <w:r w:rsidRPr="00191C06">
              <w:rPr>
                <w:rFonts w:ascii="Times New Roman" w:hAnsi="Times New Roman" w:cs="Times New Roman"/>
              </w:rPr>
              <w:t xml:space="preserve"> обобщать и систематизировать знания и умения по теме.</w:t>
            </w:r>
          </w:p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7A6AE0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2</w:t>
            </w:r>
            <w:r w:rsidR="007A6AE0">
              <w:rPr>
                <w:rFonts w:ascii="Times New Roman" w:hAnsi="Times New Roman" w:cs="Times New Roman"/>
              </w:rPr>
              <w:t>1</w:t>
            </w:r>
            <w:r w:rsidRPr="00191C0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/>
              </w:rPr>
            </w:pPr>
            <w:r w:rsidRPr="00191C06">
              <w:rPr>
                <w:rFonts w:ascii="Times New Roman" w:hAnsi="Times New Roman" w:cs="Times New Roman"/>
                <w:b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4E57F3" w:rsidP="00191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1C06" w:rsidRPr="00191C06" w:rsidTr="004E57F3">
        <w:trPr>
          <w:trHeight w:val="1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Числа и выражения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 xml:space="preserve">Уметь работать с действительными числами.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7A6AE0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2</w:t>
            </w:r>
            <w:r w:rsidR="007A6AE0">
              <w:rPr>
                <w:rFonts w:ascii="Times New Roman" w:hAnsi="Times New Roman" w:cs="Times New Roman"/>
              </w:rPr>
              <w:t>1</w:t>
            </w:r>
            <w:r w:rsidRPr="00191C0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Числа и выражения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27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4E57F3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Выражения и их преобразования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4E57F3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Уметь выполнять различные преобразования числовых и букве</w:t>
            </w:r>
            <w:r w:rsidRPr="00191C06">
              <w:rPr>
                <w:rFonts w:ascii="Times New Roman" w:hAnsi="Times New Roman" w:cs="Times New Roman"/>
              </w:rPr>
              <w:t>н</w:t>
            </w:r>
            <w:r w:rsidRPr="00191C06">
              <w:rPr>
                <w:rFonts w:ascii="Times New Roman" w:hAnsi="Times New Roman" w:cs="Times New Roman"/>
              </w:rPr>
              <w:t>ных выражений.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4E57F3" w:rsidP="007A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6AE0"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Выражения и их преобразования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4E57F3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13</w:t>
            </w:r>
            <w:r w:rsidR="004E57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Уравнения и 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Уметь решать уравнения и неравенства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7A6AE0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2</w:t>
            </w:r>
            <w:r w:rsidR="007A6AE0">
              <w:rPr>
                <w:rFonts w:ascii="Times New Roman" w:hAnsi="Times New Roman" w:cs="Times New Roman"/>
              </w:rPr>
              <w:t>3</w:t>
            </w:r>
            <w:r w:rsidRPr="00191C0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9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4E57F3" w:rsidP="004E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Уравнения и неравенства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4E57F3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4E57F3" w:rsidP="007A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6AE0"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9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Уравнения и неравенства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4E57F3" w:rsidRPr="00191C06" w:rsidTr="004E57F3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7F3" w:rsidRPr="00191C06" w:rsidRDefault="004E57F3" w:rsidP="004E57F3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F3" w:rsidRPr="00191C06" w:rsidRDefault="004E57F3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Функции, свойства и графики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7F3" w:rsidRPr="00191C06" w:rsidRDefault="004E57F3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7F3" w:rsidRPr="00191C06" w:rsidRDefault="004E57F3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 xml:space="preserve">Иметь навыки в построении графика функции </w:t>
            </w:r>
            <w:r w:rsidRPr="00191C06">
              <w:rPr>
                <w:rFonts w:ascii="Times New Roman" w:hAnsi="Times New Roman" w:cs="Times New Roman"/>
                <w:lang w:val="en-US"/>
              </w:rPr>
              <w:t>y</w:t>
            </w:r>
            <w:r w:rsidRPr="00191C06">
              <w:rPr>
                <w:rFonts w:ascii="Times New Roman" w:hAnsi="Times New Roman" w:cs="Times New Roman"/>
              </w:rPr>
              <w:t>=</w:t>
            </w:r>
            <w:r w:rsidRPr="00191C06">
              <w:rPr>
                <w:rFonts w:ascii="Times New Roman" w:hAnsi="Times New Roman" w:cs="Times New Roman"/>
                <w:lang w:val="en-US"/>
              </w:rPr>
              <w:t>mf</w:t>
            </w:r>
            <w:r w:rsidRPr="00191C06">
              <w:rPr>
                <w:rFonts w:ascii="Times New Roman" w:hAnsi="Times New Roman" w:cs="Times New Roman"/>
              </w:rPr>
              <w:t>(</w:t>
            </w:r>
            <w:r w:rsidRPr="00191C06">
              <w:rPr>
                <w:rFonts w:ascii="Times New Roman" w:hAnsi="Times New Roman" w:cs="Times New Roman"/>
                <w:lang w:val="en-US"/>
              </w:rPr>
              <w:t>x</w:t>
            </w:r>
            <w:r w:rsidRPr="00191C06">
              <w:rPr>
                <w:rFonts w:ascii="Times New Roman" w:hAnsi="Times New Roman" w:cs="Times New Roman"/>
              </w:rPr>
              <w:t xml:space="preserve">)  и </w:t>
            </w:r>
            <w:r w:rsidRPr="00191C06">
              <w:rPr>
                <w:rFonts w:ascii="Times New Roman" w:hAnsi="Times New Roman" w:cs="Times New Roman"/>
                <w:lang w:val="en-US"/>
              </w:rPr>
              <w:t>y</w:t>
            </w:r>
            <w:r w:rsidRPr="00191C06">
              <w:rPr>
                <w:rFonts w:ascii="Times New Roman" w:hAnsi="Times New Roman" w:cs="Times New Roman"/>
              </w:rPr>
              <w:t>=</w:t>
            </w:r>
            <w:r w:rsidRPr="00191C06">
              <w:rPr>
                <w:rFonts w:ascii="Times New Roman" w:hAnsi="Times New Roman" w:cs="Times New Roman"/>
                <w:lang w:val="en-US"/>
              </w:rPr>
              <w:t>f</w:t>
            </w:r>
            <w:r w:rsidRPr="00191C06">
              <w:rPr>
                <w:rFonts w:ascii="Times New Roman" w:hAnsi="Times New Roman" w:cs="Times New Roman"/>
              </w:rPr>
              <w:t>(</w:t>
            </w:r>
            <w:r w:rsidRPr="00191C06">
              <w:rPr>
                <w:rFonts w:ascii="Times New Roman" w:hAnsi="Times New Roman" w:cs="Times New Roman"/>
                <w:lang w:val="en-US"/>
              </w:rPr>
              <w:t>Rx</w:t>
            </w:r>
            <w:r w:rsidRPr="00191C06">
              <w:rPr>
                <w:rFonts w:ascii="Times New Roman" w:hAnsi="Times New Roman" w:cs="Times New Roman"/>
              </w:rPr>
              <w:t xml:space="preserve">), используя график функции  </w:t>
            </w:r>
            <w:r w:rsidRPr="00191C06">
              <w:rPr>
                <w:rFonts w:ascii="Times New Roman" w:hAnsi="Times New Roman" w:cs="Times New Roman"/>
                <w:lang w:val="en-US"/>
              </w:rPr>
              <w:t>y</w:t>
            </w:r>
            <w:r w:rsidRPr="00191C06">
              <w:rPr>
                <w:rFonts w:ascii="Times New Roman" w:hAnsi="Times New Roman" w:cs="Times New Roman"/>
              </w:rPr>
              <w:t>=</w:t>
            </w:r>
            <w:r w:rsidRPr="00191C06">
              <w:rPr>
                <w:rFonts w:ascii="Times New Roman" w:hAnsi="Times New Roman" w:cs="Times New Roman"/>
                <w:lang w:val="en-US"/>
              </w:rPr>
              <w:t>f</w:t>
            </w:r>
            <w:r w:rsidRPr="00191C06">
              <w:rPr>
                <w:rFonts w:ascii="Times New Roman" w:hAnsi="Times New Roman" w:cs="Times New Roman"/>
              </w:rPr>
              <w:t>(</w:t>
            </w:r>
            <w:r w:rsidRPr="00191C06">
              <w:rPr>
                <w:rFonts w:ascii="Times New Roman" w:hAnsi="Times New Roman" w:cs="Times New Roman"/>
                <w:lang w:val="en-US"/>
              </w:rPr>
              <w:t>x</w:t>
            </w:r>
            <w:r w:rsidRPr="00191C06">
              <w:rPr>
                <w:rFonts w:ascii="Times New Roman" w:hAnsi="Times New Roman" w:cs="Times New Roman"/>
              </w:rPr>
              <w:t>).</w:t>
            </w:r>
            <w:r w:rsidRPr="00191C06">
              <w:rPr>
                <w:rFonts w:ascii="Times New Roman" w:hAnsi="Times New Roman" w:cs="Times New Roman"/>
                <w:iCs/>
              </w:rPr>
              <w:t xml:space="preserve"> Иметь навыки схематически изображать графики функций; находить </w:t>
            </w:r>
            <w:r w:rsidRPr="00191C06">
              <w:rPr>
                <w:rFonts w:ascii="Times New Roman" w:hAnsi="Times New Roman" w:cs="Times New Roman"/>
                <w:iCs/>
                <w:lang w:val="en-US"/>
              </w:rPr>
              <w:t>D</w:t>
            </w:r>
            <w:r w:rsidRPr="00191C06">
              <w:rPr>
                <w:rFonts w:ascii="Times New Roman" w:hAnsi="Times New Roman" w:cs="Times New Roman"/>
                <w:iCs/>
              </w:rPr>
              <w:t>(</w:t>
            </w:r>
            <w:r w:rsidRPr="00191C06">
              <w:rPr>
                <w:rFonts w:ascii="Times New Roman" w:hAnsi="Times New Roman" w:cs="Times New Roman"/>
                <w:iCs/>
                <w:lang w:val="en-US"/>
              </w:rPr>
              <w:t>y</w:t>
            </w:r>
            <w:r w:rsidRPr="00191C06">
              <w:rPr>
                <w:rFonts w:ascii="Times New Roman" w:hAnsi="Times New Roman" w:cs="Times New Roman"/>
                <w:iCs/>
              </w:rPr>
              <w:t xml:space="preserve">) и </w:t>
            </w:r>
            <w:r w:rsidRPr="00191C06">
              <w:rPr>
                <w:rFonts w:ascii="Times New Roman" w:hAnsi="Times New Roman" w:cs="Times New Roman"/>
                <w:iCs/>
                <w:lang w:val="en-US"/>
              </w:rPr>
              <w:t>E</w:t>
            </w:r>
            <w:r w:rsidRPr="00191C06">
              <w:rPr>
                <w:rFonts w:ascii="Times New Roman" w:hAnsi="Times New Roman" w:cs="Times New Roman"/>
                <w:iCs/>
              </w:rPr>
              <w:t>(</w:t>
            </w:r>
            <w:r w:rsidRPr="00191C06">
              <w:rPr>
                <w:rFonts w:ascii="Times New Roman" w:hAnsi="Times New Roman" w:cs="Times New Roman"/>
                <w:iCs/>
                <w:lang w:val="en-US"/>
              </w:rPr>
              <w:t>y</w:t>
            </w:r>
            <w:r w:rsidRPr="00191C06">
              <w:rPr>
                <w:rFonts w:ascii="Times New Roman" w:hAnsi="Times New Roman" w:cs="Times New Roman"/>
                <w:iCs/>
              </w:rPr>
              <w:t xml:space="preserve">), промежутки </w:t>
            </w:r>
          </w:p>
          <w:p w:rsidR="004E57F3" w:rsidRPr="00191C06" w:rsidRDefault="004E57F3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  <w:iCs/>
              </w:rPr>
              <w:t xml:space="preserve">возрастания и убывания, </w:t>
            </w:r>
            <w:proofErr w:type="spellStart"/>
            <w:r w:rsidRPr="00191C06">
              <w:rPr>
                <w:rFonts w:ascii="Times New Roman" w:hAnsi="Times New Roman" w:cs="Times New Roman"/>
                <w:iCs/>
              </w:rPr>
              <w:t>знакопостоянства</w:t>
            </w:r>
            <w:proofErr w:type="spellEnd"/>
            <w:r w:rsidRPr="00191C06">
              <w:rPr>
                <w:rFonts w:ascii="Times New Roman" w:hAnsi="Times New Roman" w:cs="Times New Roman"/>
                <w:iCs/>
              </w:rPr>
              <w:t>, нули функции, выпо</w:t>
            </w:r>
            <w:r w:rsidRPr="00191C06">
              <w:rPr>
                <w:rFonts w:ascii="Times New Roman" w:hAnsi="Times New Roman" w:cs="Times New Roman"/>
                <w:iCs/>
              </w:rPr>
              <w:t>л</w:t>
            </w:r>
            <w:r w:rsidRPr="00191C06">
              <w:rPr>
                <w:rFonts w:ascii="Times New Roman" w:hAnsi="Times New Roman" w:cs="Times New Roman"/>
                <w:iCs/>
              </w:rPr>
              <w:t>нять преобразования графиков.</w:t>
            </w:r>
            <w:r w:rsidRPr="00191C06">
              <w:rPr>
                <w:rFonts w:ascii="Times New Roman" w:hAnsi="Times New Roman" w:cs="Times New Roman"/>
                <w:bCs/>
                <w:iCs/>
              </w:rPr>
              <w:t xml:space="preserve"> Уметь</w:t>
            </w:r>
            <w:r w:rsidRPr="00191C06">
              <w:rPr>
                <w:rFonts w:ascii="Times New Roman" w:hAnsi="Times New Roman" w:cs="Times New Roman"/>
              </w:rPr>
              <w:t xml:space="preserve"> находить промежутки мон</w:t>
            </w:r>
            <w:r w:rsidRPr="00191C06">
              <w:rPr>
                <w:rFonts w:ascii="Times New Roman" w:hAnsi="Times New Roman" w:cs="Times New Roman"/>
              </w:rPr>
              <w:t>о</w:t>
            </w:r>
            <w:r w:rsidRPr="00191C06">
              <w:rPr>
                <w:rFonts w:ascii="Times New Roman" w:hAnsi="Times New Roman" w:cs="Times New Roman"/>
              </w:rPr>
              <w:t>тонности функции с помощью производной, применять алгоритм исследования непрерывной функции на монотонность и экстрем</w:t>
            </w:r>
            <w:r w:rsidRPr="00191C06">
              <w:rPr>
                <w:rFonts w:ascii="Times New Roman" w:hAnsi="Times New Roman" w:cs="Times New Roman"/>
              </w:rPr>
              <w:t>у</w:t>
            </w:r>
            <w:r w:rsidRPr="00191C06">
              <w:rPr>
                <w:rFonts w:ascii="Times New Roman" w:hAnsi="Times New Roman" w:cs="Times New Roman"/>
              </w:rPr>
              <w:t>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7F3" w:rsidRPr="00191C06" w:rsidRDefault="004E57F3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7F3" w:rsidRPr="00191C06" w:rsidRDefault="004E57F3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4E57F3" w:rsidRPr="00191C06" w:rsidTr="004E57F3">
        <w:trPr>
          <w:trHeight w:val="82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F3" w:rsidRPr="00191C06" w:rsidRDefault="004E57F3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F3" w:rsidRPr="00191C06" w:rsidRDefault="004E57F3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Функции, свойства и графики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F3" w:rsidRPr="00191C06" w:rsidRDefault="004E57F3" w:rsidP="0019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F3" w:rsidRPr="00191C06" w:rsidRDefault="004E57F3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F3" w:rsidRPr="00191C06" w:rsidRDefault="004E57F3" w:rsidP="007A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6AE0">
              <w:rPr>
                <w:rFonts w:ascii="Times New Roman" w:hAnsi="Times New Roman" w:cs="Times New Roman"/>
              </w:rPr>
              <w:t>9.05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F3" w:rsidRPr="00191C06" w:rsidRDefault="004E57F3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4E57F3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13</w:t>
            </w:r>
            <w:r w:rsidR="004E57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«Итоговая контрольная работа»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  <w:bCs/>
                <w:iCs/>
              </w:rPr>
              <w:t>Уметь</w:t>
            </w:r>
            <w:r w:rsidRPr="00191C06">
              <w:rPr>
                <w:rFonts w:ascii="Times New Roman" w:hAnsi="Times New Roman" w:cs="Times New Roman"/>
              </w:rPr>
              <w:t xml:space="preserve"> обобщать и систематизировать знания и умения по теме.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  <w:tr w:rsidR="00191C06" w:rsidRPr="00191C06" w:rsidTr="004E57F3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Итого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4E57F3">
            <w:pPr>
              <w:rPr>
                <w:rFonts w:ascii="Times New Roman" w:hAnsi="Times New Roman" w:cs="Times New Roman"/>
              </w:rPr>
            </w:pPr>
            <w:r w:rsidRPr="00191C06">
              <w:rPr>
                <w:rFonts w:ascii="Times New Roman" w:hAnsi="Times New Roman" w:cs="Times New Roman"/>
              </w:rPr>
              <w:t>13</w:t>
            </w:r>
            <w:r w:rsidR="004E57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6" w:rsidRPr="00191C06" w:rsidRDefault="00191C06" w:rsidP="00191C06">
            <w:pPr>
              <w:rPr>
                <w:rFonts w:ascii="Times New Roman" w:hAnsi="Times New Roman" w:cs="Times New Roman"/>
              </w:rPr>
            </w:pPr>
          </w:p>
        </w:tc>
      </w:tr>
    </w:tbl>
    <w:p w:rsidR="00191C06" w:rsidRDefault="00191C06" w:rsidP="00191C06">
      <w:pPr>
        <w:pStyle w:val="a0"/>
        <w:rPr>
          <w:lang w:eastAsia="ru-RU"/>
        </w:rPr>
      </w:pPr>
    </w:p>
    <w:p w:rsidR="00191C06" w:rsidRDefault="00191C06" w:rsidP="00191C06">
      <w:pPr>
        <w:pStyle w:val="a0"/>
        <w:rPr>
          <w:lang w:eastAsia="ru-RU"/>
        </w:rPr>
      </w:pPr>
    </w:p>
    <w:p w:rsidR="00191C06" w:rsidRPr="00191C06" w:rsidRDefault="00191C06" w:rsidP="00191C06">
      <w:pPr>
        <w:pStyle w:val="a0"/>
        <w:rPr>
          <w:lang w:eastAsia="ru-RU"/>
        </w:rPr>
      </w:pPr>
    </w:p>
    <w:p w:rsidR="00623B7F" w:rsidRPr="00E24D8A" w:rsidRDefault="00623B7F" w:rsidP="00E24D8A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lang w:bidi="hi-IN"/>
        </w:rPr>
        <w:sectPr w:rsidR="00623B7F" w:rsidRPr="00E24D8A" w:rsidSect="00D61B3F">
          <w:pgSz w:w="16838" w:h="11906" w:orient="landscape"/>
          <w:pgMar w:top="1134" w:right="567" w:bottom="1134" w:left="1134" w:header="720" w:footer="720" w:gutter="0"/>
          <w:cols w:space="708"/>
          <w:titlePg/>
          <w:docGrid w:linePitch="360"/>
        </w:sectPr>
      </w:pPr>
    </w:p>
    <w:p w:rsidR="004F698F" w:rsidRPr="00E24D8A" w:rsidRDefault="004F698F" w:rsidP="00E24D8A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E24D8A">
        <w:rPr>
          <w:rFonts w:ascii="Times New Roman" w:eastAsia="Times New Roman" w:hAnsi="Times New Roman" w:cs="Times New Roman"/>
          <w:b/>
          <w:color w:val="auto"/>
        </w:rPr>
        <w:lastRenderedPageBreak/>
        <w:t xml:space="preserve">Лист коррекции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6"/>
        <w:gridCol w:w="1339"/>
        <w:gridCol w:w="1339"/>
        <w:gridCol w:w="2978"/>
        <w:gridCol w:w="3387"/>
        <w:gridCol w:w="2315"/>
        <w:gridCol w:w="2119"/>
      </w:tblGrid>
      <w:tr w:rsidR="004F698F" w:rsidRPr="00E24D8A" w:rsidTr="00623B7F">
        <w:trPr>
          <w:trHeight w:val="421"/>
        </w:trPr>
        <w:tc>
          <w:tcPr>
            <w:tcW w:w="611" w:type="pct"/>
            <w:vMerge w:val="restart"/>
            <w:vAlign w:val="center"/>
          </w:tcPr>
          <w:p w:rsidR="004F698F" w:rsidRPr="00E24D8A" w:rsidRDefault="004F698F" w:rsidP="00E24D8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Четверть</w:t>
            </w:r>
          </w:p>
        </w:tc>
        <w:tc>
          <w:tcPr>
            <w:tcW w:w="872" w:type="pct"/>
            <w:gridSpan w:val="2"/>
            <w:vAlign w:val="center"/>
          </w:tcPr>
          <w:p w:rsidR="004F698F" w:rsidRPr="00E24D8A" w:rsidRDefault="004F698F" w:rsidP="00E24D8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Количество проведе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ных уроков в соотве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ствии с КТП</w:t>
            </w:r>
          </w:p>
        </w:tc>
        <w:tc>
          <w:tcPr>
            <w:tcW w:w="970" w:type="pct"/>
            <w:vMerge w:val="restart"/>
            <w:vAlign w:val="center"/>
          </w:tcPr>
          <w:p w:rsidR="004F698F" w:rsidRPr="00E24D8A" w:rsidRDefault="004F698F" w:rsidP="00E24D8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Причина несоответствия</w:t>
            </w:r>
          </w:p>
        </w:tc>
        <w:tc>
          <w:tcPr>
            <w:tcW w:w="1103" w:type="pct"/>
            <w:vMerge w:val="restart"/>
            <w:vAlign w:val="center"/>
          </w:tcPr>
          <w:p w:rsidR="004F698F" w:rsidRPr="00E24D8A" w:rsidRDefault="004F698F" w:rsidP="00E24D8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Корректирующие меропри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я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тия</w:t>
            </w:r>
          </w:p>
        </w:tc>
        <w:tc>
          <w:tcPr>
            <w:tcW w:w="754" w:type="pct"/>
            <w:vMerge w:val="restart"/>
            <w:vAlign w:val="center"/>
          </w:tcPr>
          <w:p w:rsidR="004F698F" w:rsidRPr="00E24D8A" w:rsidRDefault="004F698F" w:rsidP="00E24D8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Даты</w:t>
            </w:r>
            <w:r w:rsidR="00B55F74" w:rsidRPr="00E24D8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уроков повт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рения</w:t>
            </w:r>
          </w:p>
        </w:tc>
        <w:tc>
          <w:tcPr>
            <w:tcW w:w="690" w:type="pct"/>
            <w:vMerge w:val="restart"/>
            <w:vAlign w:val="center"/>
          </w:tcPr>
          <w:p w:rsidR="004F698F" w:rsidRPr="00E24D8A" w:rsidRDefault="004F698F" w:rsidP="00E24D8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Итого проведено уроков</w:t>
            </w:r>
          </w:p>
        </w:tc>
      </w:tr>
      <w:tr w:rsidR="004F698F" w:rsidRPr="00E24D8A" w:rsidTr="00623B7F">
        <w:trPr>
          <w:trHeight w:val="110"/>
        </w:trPr>
        <w:tc>
          <w:tcPr>
            <w:tcW w:w="611" w:type="pct"/>
            <w:vMerge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По плану</w:t>
            </w:r>
          </w:p>
        </w:tc>
        <w:tc>
          <w:tcPr>
            <w:tcW w:w="436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По факту</w:t>
            </w:r>
          </w:p>
        </w:tc>
        <w:tc>
          <w:tcPr>
            <w:tcW w:w="970" w:type="pct"/>
            <w:vMerge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03" w:type="pct"/>
            <w:vMerge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4" w:type="pct"/>
            <w:vMerge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0" w:type="pct"/>
            <w:vMerge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698F" w:rsidRPr="00E24D8A" w:rsidTr="00623B7F">
        <w:trPr>
          <w:trHeight w:val="205"/>
        </w:trPr>
        <w:tc>
          <w:tcPr>
            <w:tcW w:w="611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1 четверть</w:t>
            </w:r>
          </w:p>
        </w:tc>
        <w:tc>
          <w:tcPr>
            <w:tcW w:w="436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0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03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4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0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698F" w:rsidRPr="00E24D8A" w:rsidTr="00623B7F">
        <w:trPr>
          <w:trHeight w:val="205"/>
        </w:trPr>
        <w:tc>
          <w:tcPr>
            <w:tcW w:w="611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2 четверть</w:t>
            </w:r>
          </w:p>
        </w:tc>
        <w:tc>
          <w:tcPr>
            <w:tcW w:w="436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0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03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4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0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698F" w:rsidRPr="00E24D8A" w:rsidTr="00623B7F">
        <w:trPr>
          <w:trHeight w:val="205"/>
        </w:trPr>
        <w:tc>
          <w:tcPr>
            <w:tcW w:w="611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3 четверть</w:t>
            </w:r>
          </w:p>
        </w:tc>
        <w:tc>
          <w:tcPr>
            <w:tcW w:w="436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0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03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4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0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698F" w:rsidRPr="00E24D8A" w:rsidTr="00623B7F">
        <w:trPr>
          <w:trHeight w:val="205"/>
        </w:trPr>
        <w:tc>
          <w:tcPr>
            <w:tcW w:w="611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4 четверть</w:t>
            </w:r>
          </w:p>
        </w:tc>
        <w:tc>
          <w:tcPr>
            <w:tcW w:w="436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23B7F" w:rsidRPr="00E24D8A" w:rsidRDefault="00623B7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0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03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4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0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698F" w:rsidRPr="00E24D8A" w:rsidTr="00623B7F">
        <w:trPr>
          <w:trHeight w:val="421"/>
        </w:trPr>
        <w:tc>
          <w:tcPr>
            <w:tcW w:w="611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Итого за уче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б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ный год</w:t>
            </w:r>
          </w:p>
        </w:tc>
        <w:tc>
          <w:tcPr>
            <w:tcW w:w="436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0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03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4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0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698F" w:rsidRPr="00E24D8A" w:rsidTr="00623B7F">
        <w:trPr>
          <w:trHeight w:val="431"/>
        </w:trPr>
        <w:tc>
          <w:tcPr>
            <w:tcW w:w="5000" w:type="pct"/>
            <w:gridSpan w:val="7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b/>
                <w:color w:val="auto"/>
              </w:rPr>
              <w:t>Выводы о выполнении программы:</w:t>
            </w: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4F698F" w:rsidRPr="00E24D8A" w:rsidRDefault="004F698F" w:rsidP="00E24D8A">
      <w:pPr>
        <w:jc w:val="both"/>
        <w:rPr>
          <w:rFonts w:ascii="Times New Roman" w:eastAsia="Times New Roman" w:hAnsi="Times New Roman" w:cs="Times New Roman"/>
          <w:color w:val="auto"/>
        </w:rPr>
      </w:pPr>
    </w:p>
    <w:sectPr w:rsidR="004F698F" w:rsidRPr="00E24D8A" w:rsidSect="00623B7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05B" w:rsidRDefault="0035605B">
      <w:r>
        <w:separator/>
      </w:r>
    </w:p>
  </w:endnote>
  <w:endnote w:type="continuationSeparator" w:id="0">
    <w:p w:rsidR="0035605B" w:rsidRDefault="00356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7F3" w:rsidRDefault="004E57F3" w:rsidP="00346C1A">
    <w:pPr>
      <w:pStyle w:val="af3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4E57F3" w:rsidRDefault="004E57F3" w:rsidP="00346C1A">
    <w:pPr>
      <w:pStyle w:val="af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7F3" w:rsidRDefault="004E57F3">
    <w:pPr>
      <w:pStyle w:val="af3"/>
      <w:jc w:val="center"/>
    </w:pPr>
    <w:fldSimple w:instr=" PAGE   \* MERGEFORMAT ">
      <w:r w:rsidR="007A6AE0">
        <w:rPr>
          <w:noProof/>
        </w:rPr>
        <w:t>11</w:t>
      </w:r>
    </w:fldSimple>
  </w:p>
  <w:p w:rsidR="004E57F3" w:rsidRDefault="004E57F3" w:rsidP="00FD14E8">
    <w:pPr>
      <w:pStyle w:val="af3"/>
      <w:tabs>
        <w:tab w:val="clear" w:pos="4677"/>
        <w:tab w:val="clear" w:pos="9355"/>
        <w:tab w:val="left" w:pos="3375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05B" w:rsidRDefault="0035605B">
      <w:r>
        <w:separator/>
      </w:r>
    </w:p>
  </w:footnote>
  <w:footnote w:type="continuationSeparator" w:id="0">
    <w:p w:rsidR="0035605B" w:rsidRDefault="003560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774"/>
        </w:tabs>
        <w:ind w:left="1774" w:hanging="1065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>
    <w:nsid w:val="00000006"/>
    <w:multiLevelType w:val="singleLevel"/>
    <w:tmpl w:val="00000006"/>
    <w:name w:val="WW8Num6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E882D7B"/>
    <w:multiLevelType w:val="hybridMultilevel"/>
    <w:tmpl w:val="1378391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3A609B"/>
    <w:multiLevelType w:val="hybridMultilevel"/>
    <w:tmpl w:val="D0DAEAC4"/>
    <w:lvl w:ilvl="0" w:tplc="23B06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102B69"/>
    <w:multiLevelType w:val="hybridMultilevel"/>
    <w:tmpl w:val="13E6B2B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2D2B155D"/>
    <w:multiLevelType w:val="hybridMultilevel"/>
    <w:tmpl w:val="991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A5E6F"/>
    <w:multiLevelType w:val="hybridMultilevel"/>
    <w:tmpl w:val="573E74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B264302"/>
    <w:multiLevelType w:val="hybridMultilevel"/>
    <w:tmpl w:val="A866FFAE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53F52C04"/>
    <w:multiLevelType w:val="hybridMultilevel"/>
    <w:tmpl w:val="7B6682DA"/>
    <w:lvl w:ilvl="0" w:tplc="963602EE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70FE9"/>
    <w:multiLevelType w:val="hybridMultilevel"/>
    <w:tmpl w:val="40A6943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>
    <w:nsid w:val="7D381A7B"/>
    <w:multiLevelType w:val="hybridMultilevel"/>
    <w:tmpl w:val="24E4CB9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11"/>
  </w:num>
  <w:num w:numId="8">
    <w:abstractNumId w:val="5"/>
  </w:num>
  <w:num w:numId="9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1A4"/>
    <w:rsid w:val="000010C6"/>
    <w:rsid w:val="00002C41"/>
    <w:rsid w:val="00010E74"/>
    <w:rsid w:val="00010FBC"/>
    <w:rsid w:val="000145C6"/>
    <w:rsid w:val="00017A0C"/>
    <w:rsid w:val="000232DF"/>
    <w:rsid w:val="0003040B"/>
    <w:rsid w:val="00031678"/>
    <w:rsid w:val="00031DF0"/>
    <w:rsid w:val="00034F0F"/>
    <w:rsid w:val="00044A10"/>
    <w:rsid w:val="00045BCA"/>
    <w:rsid w:val="000472E3"/>
    <w:rsid w:val="0005103F"/>
    <w:rsid w:val="00052F4A"/>
    <w:rsid w:val="0005378A"/>
    <w:rsid w:val="0005709D"/>
    <w:rsid w:val="00063125"/>
    <w:rsid w:val="000657E4"/>
    <w:rsid w:val="00065C3B"/>
    <w:rsid w:val="000666A6"/>
    <w:rsid w:val="00066840"/>
    <w:rsid w:val="00067CCC"/>
    <w:rsid w:val="00071374"/>
    <w:rsid w:val="00074123"/>
    <w:rsid w:val="00080F78"/>
    <w:rsid w:val="00083DBE"/>
    <w:rsid w:val="00087B97"/>
    <w:rsid w:val="0009085D"/>
    <w:rsid w:val="00092CB5"/>
    <w:rsid w:val="00092CEE"/>
    <w:rsid w:val="000B0355"/>
    <w:rsid w:val="000C0709"/>
    <w:rsid w:val="000C10DD"/>
    <w:rsid w:val="000D2D29"/>
    <w:rsid w:val="000D7A1E"/>
    <w:rsid w:val="000E1B5A"/>
    <w:rsid w:val="000E2776"/>
    <w:rsid w:val="000E27D3"/>
    <w:rsid w:val="000E6FA1"/>
    <w:rsid w:val="000E7A98"/>
    <w:rsid w:val="000F7607"/>
    <w:rsid w:val="00100ACF"/>
    <w:rsid w:val="00101E49"/>
    <w:rsid w:val="0010299E"/>
    <w:rsid w:val="00104103"/>
    <w:rsid w:val="00110400"/>
    <w:rsid w:val="00112C1A"/>
    <w:rsid w:val="00117525"/>
    <w:rsid w:val="00117B3C"/>
    <w:rsid w:val="001204A3"/>
    <w:rsid w:val="00120A33"/>
    <w:rsid w:val="00122ECF"/>
    <w:rsid w:val="00132000"/>
    <w:rsid w:val="00132319"/>
    <w:rsid w:val="00135BC4"/>
    <w:rsid w:val="00145F62"/>
    <w:rsid w:val="00151508"/>
    <w:rsid w:val="00152719"/>
    <w:rsid w:val="0016630C"/>
    <w:rsid w:val="00177CDA"/>
    <w:rsid w:val="00181E51"/>
    <w:rsid w:val="001823A6"/>
    <w:rsid w:val="00183BCC"/>
    <w:rsid w:val="001914FF"/>
    <w:rsid w:val="00191C06"/>
    <w:rsid w:val="001922BE"/>
    <w:rsid w:val="00193863"/>
    <w:rsid w:val="001956F0"/>
    <w:rsid w:val="00197366"/>
    <w:rsid w:val="001A02AB"/>
    <w:rsid w:val="001A2DB3"/>
    <w:rsid w:val="001A438E"/>
    <w:rsid w:val="001A524A"/>
    <w:rsid w:val="001A778B"/>
    <w:rsid w:val="001A79BA"/>
    <w:rsid w:val="001B011A"/>
    <w:rsid w:val="001B1497"/>
    <w:rsid w:val="001B1DF1"/>
    <w:rsid w:val="001B2909"/>
    <w:rsid w:val="001B2B2F"/>
    <w:rsid w:val="001B3932"/>
    <w:rsid w:val="001B6CEC"/>
    <w:rsid w:val="001C04D3"/>
    <w:rsid w:val="001C622C"/>
    <w:rsid w:val="001C682A"/>
    <w:rsid w:val="001D7E26"/>
    <w:rsid w:val="001E345C"/>
    <w:rsid w:val="001F0657"/>
    <w:rsid w:val="001F0A6F"/>
    <w:rsid w:val="001F5A76"/>
    <w:rsid w:val="001F760D"/>
    <w:rsid w:val="00203675"/>
    <w:rsid w:val="0020420A"/>
    <w:rsid w:val="00204F97"/>
    <w:rsid w:val="002232E1"/>
    <w:rsid w:val="002319DF"/>
    <w:rsid w:val="00234672"/>
    <w:rsid w:val="00244D2F"/>
    <w:rsid w:val="00244E9F"/>
    <w:rsid w:val="0025004B"/>
    <w:rsid w:val="002508A2"/>
    <w:rsid w:val="00251959"/>
    <w:rsid w:val="00252EBA"/>
    <w:rsid w:val="0025321B"/>
    <w:rsid w:val="00253A1A"/>
    <w:rsid w:val="002631D5"/>
    <w:rsid w:val="00270C8D"/>
    <w:rsid w:val="002735C5"/>
    <w:rsid w:val="00273C3F"/>
    <w:rsid w:val="002772EC"/>
    <w:rsid w:val="00284161"/>
    <w:rsid w:val="0028440D"/>
    <w:rsid w:val="00290E95"/>
    <w:rsid w:val="002922B5"/>
    <w:rsid w:val="00295A8D"/>
    <w:rsid w:val="00297ABA"/>
    <w:rsid w:val="002A1290"/>
    <w:rsid w:val="002A2FE0"/>
    <w:rsid w:val="002A46D2"/>
    <w:rsid w:val="002A5FBB"/>
    <w:rsid w:val="002A7133"/>
    <w:rsid w:val="002A741C"/>
    <w:rsid w:val="002A7C43"/>
    <w:rsid w:val="002C5C92"/>
    <w:rsid w:val="002C5CC8"/>
    <w:rsid w:val="002D21B6"/>
    <w:rsid w:val="002D298A"/>
    <w:rsid w:val="002E17A3"/>
    <w:rsid w:val="002E51D8"/>
    <w:rsid w:val="002F5E30"/>
    <w:rsid w:val="003104E4"/>
    <w:rsid w:val="003109BF"/>
    <w:rsid w:val="00311F50"/>
    <w:rsid w:val="0031213D"/>
    <w:rsid w:val="00314E61"/>
    <w:rsid w:val="0031692F"/>
    <w:rsid w:val="00322AFE"/>
    <w:rsid w:val="00340576"/>
    <w:rsid w:val="0034172D"/>
    <w:rsid w:val="00341DC8"/>
    <w:rsid w:val="00343345"/>
    <w:rsid w:val="00345D8C"/>
    <w:rsid w:val="003462B9"/>
    <w:rsid w:val="00346C1A"/>
    <w:rsid w:val="00346DF8"/>
    <w:rsid w:val="00347EB7"/>
    <w:rsid w:val="00351157"/>
    <w:rsid w:val="0035605B"/>
    <w:rsid w:val="00361100"/>
    <w:rsid w:val="00362D9B"/>
    <w:rsid w:val="003741BD"/>
    <w:rsid w:val="00374245"/>
    <w:rsid w:val="00377F44"/>
    <w:rsid w:val="0038049E"/>
    <w:rsid w:val="00380535"/>
    <w:rsid w:val="003864A3"/>
    <w:rsid w:val="00390FE0"/>
    <w:rsid w:val="00392B57"/>
    <w:rsid w:val="003932C8"/>
    <w:rsid w:val="003973B9"/>
    <w:rsid w:val="003A34CD"/>
    <w:rsid w:val="003A408C"/>
    <w:rsid w:val="003A62F0"/>
    <w:rsid w:val="003B339B"/>
    <w:rsid w:val="003B42BC"/>
    <w:rsid w:val="003C0B81"/>
    <w:rsid w:val="003C34C9"/>
    <w:rsid w:val="003C48E2"/>
    <w:rsid w:val="003D012A"/>
    <w:rsid w:val="003D496D"/>
    <w:rsid w:val="003E0C9D"/>
    <w:rsid w:val="003E2B31"/>
    <w:rsid w:val="003E3FBE"/>
    <w:rsid w:val="003E42E5"/>
    <w:rsid w:val="003F3244"/>
    <w:rsid w:val="003F7CE7"/>
    <w:rsid w:val="003F7EBE"/>
    <w:rsid w:val="00400EE4"/>
    <w:rsid w:val="004022E2"/>
    <w:rsid w:val="00403E5F"/>
    <w:rsid w:val="004102D6"/>
    <w:rsid w:val="00410847"/>
    <w:rsid w:val="004118EC"/>
    <w:rsid w:val="00412264"/>
    <w:rsid w:val="00412A26"/>
    <w:rsid w:val="00412C1B"/>
    <w:rsid w:val="00414805"/>
    <w:rsid w:val="004157E7"/>
    <w:rsid w:val="0041760E"/>
    <w:rsid w:val="00421D7A"/>
    <w:rsid w:val="00422991"/>
    <w:rsid w:val="0043052E"/>
    <w:rsid w:val="00440F89"/>
    <w:rsid w:val="00442357"/>
    <w:rsid w:val="00444B4A"/>
    <w:rsid w:val="00445A2A"/>
    <w:rsid w:val="004461F0"/>
    <w:rsid w:val="004511BD"/>
    <w:rsid w:val="00456B1D"/>
    <w:rsid w:val="0046027C"/>
    <w:rsid w:val="004621C3"/>
    <w:rsid w:val="00462999"/>
    <w:rsid w:val="004672B9"/>
    <w:rsid w:val="00472445"/>
    <w:rsid w:val="004735FE"/>
    <w:rsid w:val="00476475"/>
    <w:rsid w:val="0047788D"/>
    <w:rsid w:val="00480EDC"/>
    <w:rsid w:val="00482AFF"/>
    <w:rsid w:val="00487993"/>
    <w:rsid w:val="00490677"/>
    <w:rsid w:val="00493899"/>
    <w:rsid w:val="00496A5F"/>
    <w:rsid w:val="004A3A04"/>
    <w:rsid w:val="004A492D"/>
    <w:rsid w:val="004B2A5B"/>
    <w:rsid w:val="004B42A1"/>
    <w:rsid w:val="004C33D0"/>
    <w:rsid w:val="004C4909"/>
    <w:rsid w:val="004C55D3"/>
    <w:rsid w:val="004C63A9"/>
    <w:rsid w:val="004D4F7C"/>
    <w:rsid w:val="004D6839"/>
    <w:rsid w:val="004E40F6"/>
    <w:rsid w:val="004E4B42"/>
    <w:rsid w:val="004E57F3"/>
    <w:rsid w:val="004E5A03"/>
    <w:rsid w:val="004F698F"/>
    <w:rsid w:val="00500E0A"/>
    <w:rsid w:val="00501883"/>
    <w:rsid w:val="00501F75"/>
    <w:rsid w:val="00503048"/>
    <w:rsid w:val="00503E7E"/>
    <w:rsid w:val="005057BC"/>
    <w:rsid w:val="00507E4B"/>
    <w:rsid w:val="0051065D"/>
    <w:rsid w:val="00510DEA"/>
    <w:rsid w:val="005140B2"/>
    <w:rsid w:val="00514214"/>
    <w:rsid w:val="005144F5"/>
    <w:rsid w:val="005157F7"/>
    <w:rsid w:val="00516E56"/>
    <w:rsid w:val="00521B0F"/>
    <w:rsid w:val="00522E86"/>
    <w:rsid w:val="005243FD"/>
    <w:rsid w:val="00524C89"/>
    <w:rsid w:val="0052579A"/>
    <w:rsid w:val="00530555"/>
    <w:rsid w:val="005324E7"/>
    <w:rsid w:val="0053354B"/>
    <w:rsid w:val="005424CE"/>
    <w:rsid w:val="0055402D"/>
    <w:rsid w:val="005600D6"/>
    <w:rsid w:val="00562EE8"/>
    <w:rsid w:val="00566D99"/>
    <w:rsid w:val="00574AE1"/>
    <w:rsid w:val="00577EE0"/>
    <w:rsid w:val="005814CA"/>
    <w:rsid w:val="00583918"/>
    <w:rsid w:val="00587004"/>
    <w:rsid w:val="00587296"/>
    <w:rsid w:val="00595EF8"/>
    <w:rsid w:val="00596543"/>
    <w:rsid w:val="005A5E78"/>
    <w:rsid w:val="005A710B"/>
    <w:rsid w:val="005B1727"/>
    <w:rsid w:val="005B47CF"/>
    <w:rsid w:val="005B4B8B"/>
    <w:rsid w:val="005C1C3D"/>
    <w:rsid w:val="005D4146"/>
    <w:rsid w:val="005E3948"/>
    <w:rsid w:val="005E4C38"/>
    <w:rsid w:val="005E68BD"/>
    <w:rsid w:val="005F542E"/>
    <w:rsid w:val="005F68B2"/>
    <w:rsid w:val="005F74D6"/>
    <w:rsid w:val="00600607"/>
    <w:rsid w:val="006008D5"/>
    <w:rsid w:val="00601253"/>
    <w:rsid w:val="0060325C"/>
    <w:rsid w:val="0060344D"/>
    <w:rsid w:val="006051D5"/>
    <w:rsid w:val="00611975"/>
    <w:rsid w:val="00613866"/>
    <w:rsid w:val="006176AD"/>
    <w:rsid w:val="00617916"/>
    <w:rsid w:val="00623B7F"/>
    <w:rsid w:val="006246D2"/>
    <w:rsid w:val="00632888"/>
    <w:rsid w:val="00632E74"/>
    <w:rsid w:val="00633202"/>
    <w:rsid w:val="006364F1"/>
    <w:rsid w:val="00636C39"/>
    <w:rsid w:val="00642CEE"/>
    <w:rsid w:val="006450FF"/>
    <w:rsid w:val="006469DB"/>
    <w:rsid w:val="006478A6"/>
    <w:rsid w:val="006478BD"/>
    <w:rsid w:val="006549EB"/>
    <w:rsid w:val="00656518"/>
    <w:rsid w:val="006608A8"/>
    <w:rsid w:val="00662666"/>
    <w:rsid w:val="00662D2F"/>
    <w:rsid w:val="006639AD"/>
    <w:rsid w:val="00664712"/>
    <w:rsid w:val="00665CEF"/>
    <w:rsid w:val="00667B41"/>
    <w:rsid w:val="00671CA7"/>
    <w:rsid w:val="00677CE0"/>
    <w:rsid w:val="006818A2"/>
    <w:rsid w:val="006838EB"/>
    <w:rsid w:val="0068479D"/>
    <w:rsid w:val="00686935"/>
    <w:rsid w:val="006904F0"/>
    <w:rsid w:val="00692405"/>
    <w:rsid w:val="0069247F"/>
    <w:rsid w:val="00692CE5"/>
    <w:rsid w:val="00697480"/>
    <w:rsid w:val="006A05B8"/>
    <w:rsid w:val="006A19CB"/>
    <w:rsid w:val="006B1EC8"/>
    <w:rsid w:val="006B53BC"/>
    <w:rsid w:val="006C1483"/>
    <w:rsid w:val="006C329D"/>
    <w:rsid w:val="006C3E72"/>
    <w:rsid w:val="006C52D3"/>
    <w:rsid w:val="006C5C8C"/>
    <w:rsid w:val="006D25E7"/>
    <w:rsid w:val="006D30E5"/>
    <w:rsid w:val="006D3A53"/>
    <w:rsid w:val="006D4D98"/>
    <w:rsid w:val="006D7266"/>
    <w:rsid w:val="006E11D7"/>
    <w:rsid w:val="006E23A7"/>
    <w:rsid w:val="006E2962"/>
    <w:rsid w:val="006F474F"/>
    <w:rsid w:val="006F5BA2"/>
    <w:rsid w:val="006F6BD7"/>
    <w:rsid w:val="006F6D72"/>
    <w:rsid w:val="006F72F4"/>
    <w:rsid w:val="00701BF2"/>
    <w:rsid w:val="00701D35"/>
    <w:rsid w:val="00704E50"/>
    <w:rsid w:val="0070669F"/>
    <w:rsid w:val="00715049"/>
    <w:rsid w:val="00715830"/>
    <w:rsid w:val="00715C9C"/>
    <w:rsid w:val="00715FD3"/>
    <w:rsid w:val="0071709C"/>
    <w:rsid w:val="00724FFC"/>
    <w:rsid w:val="00731BB6"/>
    <w:rsid w:val="00736229"/>
    <w:rsid w:val="007404D2"/>
    <w:rsid w:val="00741071"/>
    <w:rsid w:val="00743F21"/>
    <w:rsid w:val="00744AE3"/>
    <w:rsid w:val="00744B58"/>
    <w:rsid w:val="007458BE"/>
    <w:rsid w:val="00746A73"/>
    <w:rsid w:val="00747479"/>
    <w:rsid w:val="0075169B"/>
    <w:rsid w:val="00751BC7"/>
    <w:rsid w:val="00753216"/>
    <w:rsid w:val="00755BDD"/>
    <w:rsid w:val="007572BB"/>
    <w:rsid w:val="00757E1E"/>
    <w:rsid w:val="00764A41"/>
    <w:rsid w:val="007665E3"/>
    <w:rsid w:val="00771A53"/>
    <w:rsid w:val="00786D52"/>
    <w:rsid w:val="00786FC8"/>
    <w:rsid w:val="00790FB9"/>
    <w:rsid w:val="00793648"/>
    <w:rsid w:val="007961D5"/>
    <w:rsid w:val="00797C94"/>
    <w:rsid w:val="007A188F"/>
    <w:rsid w:val="007A2640"/>
    <w:rsid w:val="007A4677"/>
    <w:rsid w:val="007A5835"/>
    <w:rsid w:val="007A6AE0"/>
    <w:rsid w:val="007B1986"/>
    <w:rsid w:val="007B62A9"/>
    <w:rsid w:val="007C40CF"/>
    <w:rsid w:val="007C5FF9"/>
    <w:rsid w:val="007D0BEE"/>
    <w:rsid w:val="007D5624"/>
    <w:rsid w:val="007D7430"/>
    <w:rsid w:val="007E0107"/>
    <w:rsid w:val="007E07D8"/>
    <w:rsid w:val="007E1691"/>
    <w:rsid w:val="007E2F5A"/>
    <w:rsid w:val="007E40C6"/>
    <w:rsid w:val="007E6F07"/>
    <w:rsid w:val="007F198A"/>
    <w:rsid w:val="007F2034"/>
    <w:rsid w:val="007F7173"/>
    <w:rsid w:val="007F7C87"/>
    <w:rsid w:val="008005B8"/>
    <w:rsid w:val="00800E9E"/>
    <w:rsid w:val="0081274A"/>
    <w:rsid w:val="0081447C"/>
    <w:rsid w:val="0081562B"/>
    <w:rsid w:val="00815FD0"/>
    <w:rsid w:val="008176E2"/>
    <w:rsid w:val="00817A7D"/>
    <w:rsid w:val="0082064B"/>
    <w:rsid w:val="00822815"/>
    <w:rsid w:val="008271CA"/>
    <w:rsid w:val="00833D2F"/>
    <w:rsid w:val="00835191"/>
    <w:rsid w:val="008378E6"/>
    <w:rsid w:val="0084648E"/>
    <w:rsid w:val="0085280D"/>
    <w:rsid w:val="008543A7"/>
    <w:rsid w:val="00855CD1"/>
    <w:rsid w:val="00856F40"/>
    <w:rsid w:val="0086094E"/>
    <w:rsid w:val="008616B8"/>
    <w:rsid w:val="00864AE0"/>
    <w:rsid w:val="0086779F"/>
    <w:rsid w:val="008677A6"/>
    <w:rsid w:val="008726DC"/>
    <w:rsid w:val="0087380E"/>
    <w:rsid w:val="00874344"/>
    <w:rsid w:val="0087527A"/>
    <w:rsid w:val="008821C3"/>
    <w:rsid w:val="00884070"/>
    <w:rsid w:val="0088506A"/>
    <w:rsid w:val="008900E2"/>
    <w:rsid w:val="008915D5"/>
    <w:rsid w:val="00892849"/>
    <w:rsid w:val="008A03F3"/>
    <w:rsid w:val="008A162F"/>
    <w:rsid w:val="008A7EBA"/>
    <w:rsid w:val="008B20D2"/>
    <w:rsid w:val="008B2500"/>
    <w:rsid w:val="008B57BF"/>
    <w:rsid w:val="008C54E9"/>
    <w:rsid w:val="008C61B3"/>
    <w:rsid w:val="008D0D78"/>
    <w:rsid w:val="008D1AA4"/>
    <w:rsid w:val="008D7D83"/>
    <w:rsid w:val="008E0FE5"/>
    <w:rsid w:val="008E67D8"/>
    <w:rsid w:val="008F0D7E"/>
    <w:rsid w:val="008F43EC"/>
    <w:rsid w:val="0090120F"/>
    <w:rsid w:val="0090397B"/>
    <w:rsid w:val="00912E93"/>
    <w:rsid w:val="00913658"/>
    <w:rsid w:val="009152AC"/>
    <w:rsid w:val="00921A23"/>
    <w:rsid w:val="00925173"/>
    <w:rsid w:val="0092543E"/>
    <w:rsid w:val="0093460D"/>
    <w:rsid w:val="00935740"/>
    <w:rsid w:val="00945A74"/>
    <w:rsid w:val="00947410"/>
    <w:rsid w:val="00950285"/>
    <w:rsid w:val="009539F0"/>
    <w:rsid w:val="00957F91"/>
    <w:rsid w:val="00961E09"/>
    <w:rsid w:val="00963399"/>
    <w:rsid w:val="0097165A"/>
    <w:rsid w:val="00972030"/>
    <w:rsid w:val="00976EC2"/>
    <w:rsid w:val="00983D07"/>
    <w:rsid w:val="00983E55"/>
    <w:rsid w:val="00990482"/>
    <w:rsid w:val="009912DC"/>
    <w:rsid w:val="00996353"/>
    <w:rsid w:val="009972E8"/>
    <w:rsid w:val="009B15F1"/>
    <w:rsid w:val="009B3CCA"/>
    <w:rsid w:val="009C188F"/>
    <w:rsid w:val="009C3804"/>
    <w:rsid w:val="009C5811"/>
    <w:rsid w:val="009C5E8D"/>
    <w:rsid w:val="009D53C2"/>
    <w:rsid w:val="009D542B"/>
    <w:rsid w:val="009E5010"/>
    <w:rsid w:val="009E5728"/>
    <w:rsid w:val="009F3552"/>
    <w:rsid w:val="009F3E25"/>
    <w:rsid w:val="009F4768"/>
    <w:rsid w:val="00A01AD3"/>
    <w:rsid w:val="00A04609"/>
    <w:rsid w:val="00A065DB"/>
    <w:rsid w:val="00A102E1"/>
    <w:rsid w:val="00A1529E"/>
    <w:rsid w:val="00A1776A"/>
    <w:rsid w:val="00A26CD7"/>
    <w:rsid w:val="00A307EC"/>
    <w:rsid w:val="00A33079"/>
    <w:rsid w:val="00A33B27"/>
    <w:rsid w:val="00A36A37"/>
    <w:rsid w:val="00A3752A"/>
    <w:rsid w:val="00A3782B"/>
    <w:rsid w:val="00A40715"/>
    <w:rsid w:val="00A42E75"/>
    <w:rsid w:val="00A464B4"/>
    <w:rsid w:val="00A46E3D"/>
    <w:rsid w:val="00A5189C"/>
    <w:rsid w:val="00A548CA"/>
    <w:rsid w:val="00A63453"/>
    <w:rsid w:val="00A67F39"/>
    <w:rsid w:val="00A80B33"/>
    <w:rsid w:val="00A81656"/>
    <w:rsid w:val="00A81EF7"/>
    <w:rsid w:val="00A8240A"/>
    <w:rsid w:val="00A8618D"/>
    <w:rsid w:val="00A869CE"/>
    <w:rsid w:val="00A944BE"/>
    <w:rsid w:val="00AA1898"/>
    <w:rsid w:val="00AA73EB"/>
    <w:rsid w:val="00AB0142"/>
    <w:rsid w:val="00AB4E22"/>
    <w:rsid w:val="00AC1682"/>
    <w:rsid w:val="00AC4571"/>
    <w:rsid w:val="00AC496A"/>
    <w:rsid w:val="00AD07AE"/>
    <w:rsid w:val="00AD1302"/>
    <w:rsid w:val="00AD34C6"/>
    <w:rsid w:val="00AD5259"/>
    <w:rsid w:val="00AD725E"/>
    <w:rsid w:val="00AD7D35"/>
    <w:rsid w:val="00AE2E0C"/>
    <w:rsid w:val="00AE7591"/>
    <w:rsid w:val="00AE76A2"/>
    <w:rsid w:val="00AE7B3A"/>
    <w:rsid w:val="00AF546E"/>
    <w:rsid w:val="00B00BD3"/>
    <w:rsid w:val="00B03ED7"/>
    <w:rsid w:val="00B10A5B"/>
    <w:rsid w:val="00B11DEA"/>
    <w:rsid w:val="00B16E94"/>
    <w:rsid w:val="00B25707"/>
    <w:rsid w:val="00B31A18"/>
    <w:rsid w:val="00B3482D"/>
    <w:rsid w:val="00B4041F"/>
    <w:rsid w:val="00B43088"/>
    <w:rsid w:val="00B460AD"/>
    <w:rsid w:val="00B462C6"/>
    <w:rsid w:val="00B524FC"/>
    <w:rsid w:val="00B53211"/>
    <w:rsid w:val="00B55F74"/>
    <w:rsid w:val="00B637F6"/>
    <w:rsid w:val="00B63C78"/>
    <w:rsid w:val="00B6542A"/>
    <w:rsid w:val="00B75C6E"/>
    <w:rsid w:val="00B854FD"/>
    <w:rsid w:val="00B8593F"/>
    <w:rsid w:val="00B9093A"/>
    <w:rsid w:val="00B93149"/>
    <w:rsid w:val="00B93995"/>
    <w:rsid w:val="00B95623"/>
    <w:rsid w:val="00BA010D"/>
    <w:rsid w:val="00BA3A22"/>
    <w:rsid w:val="00BA5924"/>
    <w:rsid w:val="00BA73C1"/>
    <w:rsid w:val="00BB1A36"/>
    <w:rsid w:val="00BB75F6"/>
    <w:rsid w:val="00BD1FDE"/>
    <w:rsid w:val="00BD3586"/>
    <w:rsid w:val="00BD753E"/>
    <w:rsid w:val="00BE0A3B"/>
    <w:rsid w:val="00BE1B0F"/>
    <w:rsid w:val="00BE1B47"/>
    <w:rsid w:val="00BE2F2F"/>
    <w:rsid w:val="00BE5657"/>
    <w:rsid w:val="00BE5DD2"/>
    <w:rsid w:val="00BF0560"/>
    <w:rsid w:val="00C003E6"/>
    <w:rsid w:val="00C00AE7"/>
    <w:rsid w:val="00C01E7E"/>
    <w:rsid w:val="00C045E9"/>
    <w:rsid w:val="00C065FC"/>
    <w:rsid w:val="00C06890"/>
    <w:rsid w:val="00C068DC"/>
    <w:rsid w:val="00C14536"/>
    <w:rsid w:val="00C17AB6"/>
    <w:rsid w:val="00C20F6F"/>
    <w:rsid w:val="00C21203"/>
    <w:rsid w:val="00C21A36"/>
    <w:rsid w:val="00C33896"/>
    <w:rsid w:val="00C35E7B"/>
    <w:rsid w:val="00C37876"/>
    <w:rsid w:val="00C416A0"/>
    <w:rsid w:val="00C429AB"/>
    <w:rsid w:val="00C43B1F"/>
    <w:rsid w:val="00C442BD"/>
    <w:rsid w:val="00C44814"/>
    <w:rsid w:val="00C47A2F"/>
    <w:rsid w:val="00C525BA"/>
    <w:rsid w:val="00C52C11"/>
    <w:rsid w:val="00C5311A"/>
    <w:rsid w:val="00C7097E"/>
    <w:rsid w:val="00C72F6F"/>
    <w:rsid w:val="00C77B6B"/>
    <w:rsid w:val="00C77F93"/>
    <w:rsid w:val="00C8687B"/>
    <w:rsid w:val="00C87228"/>
    <w:rsid w:val="00C872E1"/>
    <w:rsid w:val="00C909EF"/>
    <w:rsid w:val="00C95F88"/>
    <w:rsid w:val="00C97E63"/>
    <w:rsid w:val="00CA2DAB"/>
    <w:rsid w:val="00CA3A05"/>
    <w:rsid w:val="00CA5FD1"/>
    <w:rsid w:val="00CA7538"/>
    <w:rsid w:val="00CB3B1C"/>
    <w:rsid w:val="00CB7368"/>
    <w:rsid w:val="00CC0B0C"/>
    <w:rsid w:val="00CC3FD2"/>
    <w:rsid w:val="00CC6988"/>
    <w:rsid w:val="00CD020C"/>
    <w:rsid w:val="00CD0E6F"/>
    <w:rsid w:val="00CE23E8"/>
    <w:rsid w:val="00CE4295"/>
    <w:rsid w:val="00CF00D8"/>
    <w:rsid w:val="00CF51A4"/>
    <w:rsid w:val="00D00099"/>
    <w:rsid w:val="00D0166E"/>
    <w:rsid w:val="00D070BB"/>
    <w:rsid w:val="00D077F3"/>
    <w:rsid w:val="00D07B21"/>
    <w:rsid w:val="00D102BB"/>
    <w:rsid w:val="00D10699"/>
    <w:rsid w:val="00D119E2"/>
    <w:rsid w:val="00D135CD"/>
    <w:rsid w:val="00D17E31"/>
    <w:rsid w:val="00D21037"/>
    <w:rsid w:val="00D21297"/>
    <w:rsid w:val="00D220D0"/>
    <w:rsid w:val="00D22F72"/>
    <w:rsid w:val="00D25FD7"/>
    <w:rsid w:val="00D40816"/>
    <w:rsid w:val="00D41DBE"/>
    <w:rsid w:val="00D46A31"/>
    <w:rsid w:val="00D474F9"/>
    <w:rsid w:val="00D50760"/>
    <w:rsid w:val="00D520E5"/>
    <w:rsid w:val="00D57549"/>
    <w:rsid w:val="00D57E79"/>
    <w:rsid w:val="00D61B3F"/>
    <w:rsid w:val="00D62007"/>
    <w:rsid w:val="00D73135"/>
    <w:rsid w:val="00D73267"/>
    <w:rsid w:val="00D75157"/>
    <w:rsid w:val="00D80976"/>
    <w:rsid w:val="00D858D2"/>
    <w:rsid w:val="00D85DFC"/>
    <w:rsid w:val="00D862BE"/>
    <w:rsid w:val="00D86AA0"/>
    <w:rsid w:val="00D90C15"/>
    <w:rsid w:val="00D91C94"/>
    <w:rsid w:val="00D92089"/>
    <w:rsid w:val="00D9663A"/>
    <w:rsid w:val="00DA295C"/>
    <w:rsid w:val="00DA5570"/>
    <w:rsid w:val="00DB3814"/>
    <w:rsid w:val="00DB389D"/>
    <w:rsid w:val="00DC17F5"/>
    <w:rsid w:val="00DC2953"/>
    <w:rsid w:val="00DD0A1E"/>
    <w:rsid w:val="00DD2C26"/>
    <w:rsid w:val="00DD31FA"/>
    <w:rsid w:val="00DD339D"/>
    <w:rsid w:val="00DD36E9"/>
    <w:rsid w:val="00DD3C98"/>
    <w:rsid w:val="00DD3EB6"/>
    <w:rsid w:val="00DE3866"/>
    <w:rsid w:val="00DF5A4C"/>
    <w:rsid w:val="00E03CBB"/>
    <w:rsid w:val="00E04593"/>
    <w:rsid w:val="00E12643"/>
    <w:rsid w:val="00E14C30"/>
    <w:rsid w:val="00E20265"/>
    <w:rsid w:val="00E22281"/>
    <w:rsid w:val="00E24D8A"/>
    <w:rsid w:val="00E32066"/>
    <w:rsid w:val="00E338C7"/>
    <w:rsid w:val="00E34D27"/>
    <w:rsid w:val="00E36B66"/>
    <w:rsid w:val="00E41DAD"/>
    <w:rsid w:val="00E457A7"/>
    <w:rsid w:val="00E5125A"/>
    <w:rsid w:val="00E5271F"/>
    <w:rsid w:val="00E57129"/>
    <w:rsid w:val="00E57A39"/>
    <w:rsid w:val="00E62E89"/>
    <w:rsid w:val="00E64FDD"/>
    <w:rsid w:val="00E66878"/>
    <w:rsid w:val="00E70A9B"/>
    <w:rsid w:val="00E74C4D"/>
    <w:rsid w:val="00E76B0A"/>
    <w:rsid w:val="00E821B5"/>
    <w:rsid w:val="00E83E96"/>
    <w:rsid w:val="00E8420A"/>
    <w:rsid w:val="00E842B1"/>
    <w:rsid w:val="00E86D1E"/>
    <w:rsid w:val="00E91E94"/>
    <w:rsid w:val="00EA4600"/>
    <w:rsid w:val="00EA6306"/>
    <w:rsid w:val="00EB0B56"/>
    <w:rsid w:val="00EB5B5D"/>
    <w:rsid w:val="00EC011A"/>
    <w:rsid w:val="00EC28F0"/>
    <w:rsid w:val="00EC3395"/>
    <w:rsid w:val="00EC3B4D"/>
    <w:rsid w:val="00ED1115"/>
    <w:rsid w:val="00ED3B1D"/>
    <w:rsid w:val="00EE4253"/>
    <w:rsid w:val="00EE6D61"/>
    <w:rsid w:val="00EE714C"/>
    <w:rsid w:val="00EE776E"/>
    <w:rsid w:val="00EF36D3"/>
    <w:rsid w:val="00EF3FC5"/>
    <w:rsid w:val="00EF7AC2"/>
    <w:rsid w:val="00F013FB"/>
    <w:rsid w:val="00F01690"/>
    <w:rsid w:val="00F05382"/>
    <w:rsid w:val="00F05650"/>
    <w:rsid w:val="00F07275"/>
    <w:rsid w:val="00F10783"/>
    <w:rsid w:val="00F11AF5"/>
    <w:rsid w:val="00F12EB5"/>
    <w:rsid w:val="00F13808"/>
    <w:rsid w:val="00F268A8"/>
    <w:rsid w:val="00F268DE"/>
    <w:rsid w:val="00F31780"/>
    <w:rsid w:val="00F32291"/>
    <w:rsid w:val="00F3282D"/>
    <w:rsid w:val="00F33324"/>
    <w:rsid w:val="00F33AB3"/>
    <w:rsid w:val="00F33CC4"/>
    <w:rsid w:val="00F34EA7"/>
    <w:rsid w:val="00F446E9"/>
    <w:rsid w:val="00F61988"/>
    <w:rsid w:val="00F644FC"/>
    <w:rsid w:val="00F64A89"/>
    <w:rsid w:val="00F710AB"/>
    <w:rsid w:val="00F73FDF"/>
    <w:rsid w:val="00F74464"/>
    <w:rsid w:val="00F7487F"/>
    <w:rsid w:val="00F75324"/>
    <w:rsid w:val="00F75797"/>
    <w:rsid w:val="00F8045A"/>
    <w:rsid w:val="00F824A0"/>
    <w:rsid w:val="00F853E0"/>
    <w:rsid w:val="00F91213"/>
    <w:rsid w:val="00F9373F"/>
    <w:rsid w:val="00F961C5"/>
    <w:rsid w:val="00F97D35"/>
    <w:rsid w:val="00FA6061"/>
    <w:rsid w:val="00FB4721"/>
    <w:rsid w:val="00FC05EB"/>
    <w:rsid w:val="00FC0ED4"/>
    <w:rsid w:val="00FC338D"/>
    <w:rsid w:val="00FC539B"/>
    <w:rsid w:val="00FD08B2"/>
    <w:rsid w:val="00FD14E8"/>
    <w:rsid w:val="00FD217E"/>
    <w:rsid w:val="00FD29F2"/>
    <w:rsid w:val="00FD708E"/>
    <w:rsid w:val="00FE064A"/>
    <w:rsid w:val="00FE1C4E"/>
    <w:rsid w:val="00FE2A7D"/>
    <w:rsid w:val="00FE3BF6"/>
    <w:rsid w:val="00FE635D"/>
    <w:rsid w:val="00FF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E7"/>
    <w:rPr>
      <w:rFonts w:ascii="Tahoma" w:eastAsia="Tahoma" w:hAnsi="Tahoma" w:cs="Tahoma"/>
      <w:color w:val="000000"/>
      <w:sz w:val="24"/>
      <w:szCs w:val="24"/>
    </w:rPr>
  </w:style>
  <w:style w:type="paragraph" w:styleId="1">
    <w:name w:val="heading 1"/>
    <w:basedOn w:val="a"/>
    <w:next w:val="a0"/>
    <w:link w:val="10"/>
    <w:qFormat/>
    <w:rsid w:val="00E24D8A"/>
    <w:pPr>
      <w:numPr>
        <w:numId w:val="2"/>
      </w:num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28"/>
      <w:szCs w:val="48"/>
    </w:rPr>
  </w:style>
  <w:style w:type="paragraph" w:styleId="2">
    <w:name w:val="heading 2"/>
    <w:basedOn w:val="a"/>
    <w:next w:val="a"/>
    <w:link w:val="20"/>
    <w:autoRedefine/>
    <w:qFormat/>
    <w:rsid w:val="002A7C43"/>
    <w:pPr>
      <w:tabs>
        <w:tab w:val="left" w:pos="6804"/>
      </w:tabs>
      <w:spacing w:after="60"/>
      <w:jc w:val="center"/>
      <w:outlineLvl w:val="1"/>
    </w:pPr>
    <w:rPr>
      <w:rFonts w:ascii="Times New Roman" w:eastAsia="Times New Roman" w:hAnsi="Times New Roman" w:cs="Times New Roman"/>
      <w:b/>
      <w:color w:val="auto"/>
    </w:rPr>
  </w:style>
  <w:style w:type="paragraph" w:styleId="3">
    <w:name w:val="heading 3"/>
    <w:basedOn w:val="a"/>
    <w:next w:val="a"/>
    <w:link w:val="30"/>
    <w:qFormat/>
    <w:rsid w:val="002A7C43"/>
    <w:pPr>
      <w:keepNext/>
      <w:spacing w:before="120" w:after="60"/>
      <w:ind w:firstLine="720"/>
      <w:jc w:val="both"/>
      <w:outlineLvl w:val="2"/>
    </w:pPr>
    <w:rPr>
      <w:rFonts w:ascii="Times New Roman" w:eastAsia="Times New Roman" w:hAnsi="Times New Roman" w:cs="Times New Roman"/>
      <w:i/>
      <w:color w:val="auto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A7C4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7">
    <w:name w:val="heading 7"/>
    <w:basedOn w:val="a"/>
    <w:next w:val="a"/>
    <w:link w:val="70"/>
    <w:qFormat/>
    <w:rsid w:val="002A7C43"/>
    <w:pPr>
      <w:spacing w:before="240" w:after="60"/>
      <w:outlineLvl w:val="6"/>
    </w:pPr>
    <w:rPr>
      <w:rFonts w:ascii="Times New Roman" w:eastAsia="Times New Roman" w:hAnsi="Times New Roman" w:cs="Times New Roman"/>
      <w:color w:val="auto"/>
    </w:rPr>
  </w:style>
  <w:style w:type="paragraph" w:styleId="8">
    <w:name w:val="heading 8"/>
    <w:basedOn w:val="a"/>
    <w:next w:val="a"/>
    <w:link w:val="80"/>
    <w:qFormat/>
    <w:rsid w:val="002A7C43"/>
    <w:p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51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CB736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12">
    <w:name w:val="Без интервала1"/>
    <w:rsid w:val="00CB7368"/>
    <w:rPr>
      <w:rFonts w:ascii="Calibri" w:eastAsia="Calibri" w:hAnsi="Calibri"/>
      <w:sz w:val="22"/>
      <w:szCs w:val="22"/>
    </w:rPr>
  </w:style>
  <w:style w:type="character" w:styleId="a5">
    <w:name w:val="Hyperlink"/>
    <w:rsid w:val="00347EB7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747479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0">
    <w:name w:val="No Spacing"/>
    <w:link w:val="a8"/>
    <w:uiPriority w:val="1"/>
    <w:qFormat/>
    <w:rsid w:val="00E24D8A"/>
    <w:rPr>
      <w:rFonts w:eastAsia="Calibri"/>
      <w:sz w:val="24"/>
      <w:szCs w:val="22"/>
      <w:lang w:eastAsia="en-US"/>
    </w:rPr>
  </w:style>
  <w:style w:type="character" w:customStyle="1" w:styleId="20">
    <w:name w:val="Заголовок 2 Знак"/>
    <w:link w:val="2"/>
    <w:rsid w:val="002A7C43"/>
    <w:rPr>
      <w:b/>
      <w:sz w:val="24"/>
      <w:szCs w:val="24"/>
    </w:rPr>
  </w:style>
  <w:style w:type="character" w:customStyle="1" w:styleId="30">
    <w:name w:val="Заголовок 3 Знак"/>
    <w:link w:val="3"/>
    <w:rsid w:val="002A7C43"/>
    <w:rPr>
      <w:i/>
      <w:sz w:val="28"/>
    </w:rPr>
  </w:style>
  <w:style w:type="character" w:customStyle="1" w:styleId="40">
    <w:name w:val="Заголовок 4 Знак"/>
    <w:link w:val="4"/>
    <w:uiPriority w:val="99"/>
    <w:rsid w:val="002A7C4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2A7C43"/>
    <w:rPr>
      <w:sz w:val="24"/>
      <w:szCs w:val="24"/>
    </w:rPr>
  </w:style>
  <w:style w:type="character" w:customStyle="1" w:styleId="80">
    <w:name w:val="Заголовок 8 Знак"/>
    <w:link w:val="8"/>
    <w:rsid w:val="002A7C43"/>
    <w:rPr>
      <w:i/>
      <w:iCs/>
      <w:sz w:val="24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2A7C43"/>
  </w:style>
  <w:style w:type="character" w:customStyle="1" w:styleId="10">
    <w:name w:val="Заголовок 1 Знак"/>
    <w:link w:val="1"/>
    <w:rsid w:val="00E24D8A"/>
    <w:rPr>
      <w:b/>
      <w:bCs/>
      <w:kern w:val="36"/>
      <w:sz w:val="28"/>
      <w:szCs w:val="48"/>
    </w:rPr>
  </w:style>
  <w:style w:type="paragraph" w:customStyle="1" w:styleId="a9">
    <w:name w:val="абзац"/>
    <w:basedOn w:val="a"/>
    <w:rsid w:val="002A7C43"/>
    <w:pPr>
      <w:ind w:firstLine="851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paragraph" w:styleId="aa">
    <w:name w:val="Body Text Indent"/>
    <w:basedOn w:val="a"/>
    <w:link w:val="ab"/>
    <w:rsid w:val="002A7C43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сновной текст с отступом Знак"/>
    <w:link w:val="aa"/>
    <w:rsid w:val="002A7C43"/>
    <w:rPr>
      <w:sz w:val="24"/>
      <w:szCs w:val="24"/>
    </w:rPr>
  </w:style>
  <w:style w:type="character" w:customStyle="1" w:styleId="a8">
    <w:name w:val="Без интервала Знак"/>
    <w:link w:val="a0"/>
    <w:rsid w:val="00E24D8A"/>
    <w:rPr>
      <w:rFonts w:eastAsia="Calibri"/>
      <w:sz w:val="24"/>
      <w:szCs w:val="22"/>
      <w:lang w:eastAsia="en-US"/>
    </w:rPr>
  </w:style>
  <w:style w:type="paragraph" w:styleId="ac">
    <w:name w:val="Body Text"/>
    <w:basedOn w:val="a"/>
    <w:link w:val="ad"/>
    <w:unhideWhenUsed/>
    <w:rsid w:val="002A7C43"/>
    <w:pPr>
      <w:spacing w:after="120"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d">
    <w:name w:val="Основной текст Знак"/>
    <w:link w:val="ac"/>
    <w:rsid w:val="002A7C43"/>
    <w:rPr>
      <w:sz w:val="26"/>
    </w:rPr>
  </w:style>
  <w:style w:type="paragraph" w:customStyle="1" w:styleId="ae">
    <w:name w:val="Знак"/>
    <w:basedOn w:val="a"/>
    <w:rsid w:val="002A7C43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2A7C43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с отступом 2 Знак"/>
    <w:link w:val="21"/>
    <w:uiPriority w:val="99"/>
    <w:rsid w:val="002A7C43"/>
    <w:rPr>
      <w:sz w:val="24"/>
      <w:szCs w:val="24"/>
    </w:rPr>
  </w:style>
  <w:style w:type="paragraph" w:styleId="af">
    <w:name w:val="Title"/>
    <w:basedOn w:val="a"/>
    <w:link w:val="af0"/>
    <w:uiPriority w:val="99"/>
    <w:qFormat/>
    <w:rsid w:val="002A7C43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f0">
    <w:name w:val="Название Знак"/>
    <w:link w:val="af"/>
    <w:uiPriority w:val="99"/>
    <w:rsid w:val="002A7C43"/>
    <w:rPr>
      <w:b/>
      <w:sz w:val="28"/>
    </w:rPr>
  </w:style>
  <w:style w:type="paragraph" w:styleId="af1">
    <w:name w:val="header"/>
    <w:basedOn w:val="a"/>
    <w:link w:val="af2"/>
    <w:rsid w:val="002A7C4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2">
    <w:name w:val="Верхний колонтитул Знак"/>
    <w:link w:val="af1"/>
    <w:rsid w:val="002A7C43"/>
    <w:rPr>
      <w:sz w:val="24"/>
      <w:szCs w:val="24"/>
    </w:rPr>
  </w:style>
  <w:style w:type="paragraph" w:styleId="af3">
    <w:name w:val="footer"/>
    <w:basedOn w:val="a"/>
    <w:link w:val="af4"/>
    <w:uiPriority w:val="99"/>
    <w:rsid w:val="002A7C4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4">
    <w:name w:val="Нижний колонтитул Знак"/>
    <w:link w:val="af3"/>
    <w:uiPriority w:val="99"/>
    <w:rsid w:val="002A7C43"/>
    <w:rPr>
      <w:sz w:val="24"/>
      <w:szCs w:val="24"/>
    </w:rPr>
  </w:style>
  <w:style w:type="paragraph" w:customStyle="1" w:styleId="14">
    <w:name w:val="Абзац списка1"/>
    <w:basedOn w:val="a"/>
    <w:rsid w:val="002A7C43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f5">
    <w:name w:val="Normal (Web)"/>
    <w:basedOn w:val="a"/>
    <w:uiPriority w:val="99"/>
    <w:rsid w:val="002A7C43"/>
    <w:pPr>
      <w:spacing w:before="100" w:beforeAutospacing="1" w:after="100" w:afterAutospacing="1"/>
    </w:pPr>
    <w:rPr>
      <w:rFonts w:eastAsia="Times New Roman"/>
      <w:color w:val="auto"/>
      <w:sz w:val="17"/>
      <w:szCs w:val="17"/>
    </w:rPr>
  </w:style>
  <w:style w:type="paragraph" w:styleId="31">
    <w:name w:val="Body Text 3"/>
    <w:basedOn w:val="a"/>
    <w:link w:val="32"/>
    <w:rsid w:val="002A7C43"/>
    <w:pPr>
      <w:spacing w:after="120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link w:val="31"/>
    <w:rsid w:val="002A7C43"/>
    <w:rPr>
      <w:rFonts w:eastAsia="Calibri"/>
      <w:sz w:val="16"/>
      <w:szCs w:val="16"/>
    </w:rPr>
  </w:style>
  <w:style w:type="paragraph" w:customStyle="1" w:styleId="15">
    <w:name w:val="Знак1"/>
    <w:basedOn w:val="a"/>
    <w:rsid w:val="002A7C43"/>
    <w:pPr>
      <w:spacing w:after="160" w:line="240" w:lineRule="exact"/>
    </w:pPr>
    <w:rPr>
      <w:rFonts w:ascii="Verdana" w:eastAsia="Calibri" w:hAnsi="Verdana" w:cs="Times New Roman"/>
      <w:color w:val="auto"/>
      <w:sz w:val="20"/>
      <w:szCs w:val="20"/>
      <w:lang w:val="en-US" w:eastAsia="en-US"/>
    </w:rPr>
  </w:style>
  <w:style w:type="paragraph" w:styleId="af6">
    <w:name w:val="Subtitle"/>
    <w:basedOn w:val="a"/>
    <w:link w:val="af7"/>
    <w:uiPriority w:val="99"/>
    <w:qFormat/>
    <w:rsid w:val="002A7C43"/>
    <w:pPr>
      <w:jc w:val="both"/>
    </w:pPr>
    <w:rPr>
      <w:rFonts w:ascii="Times New Roman" w:eastAsia="Calibri" w:hAnsi="Times New Roman" w:cs="Times New Roman"/>
      <w:color w:val="auto"/>
      <w:sz w:val="28"/>
    </w:rPr>
  </w:style>
  <w:style w:type="character" w:customStyle="1" w:styleId="af7">
    <w:name w:val="Подзаголовок Знак"/>
    <w:link w:val="af6"/>
    <w:uiPriority w:val="99"/>
    <w:rsid w:val="002A7C43"/>
    <w:rPr>
      <w:rFonts w:eastAsia="Calibri"/>
      <w:sz w:val="28"/>
      <w:szCs w:val="24"/>
    </w:rPr>
  </w:style>
  <w:style w:type="paragraph" w:customStyle="1" w:styleId="af8">
    <w:name w:val="Знак Знак Знак Знак"/>
    <w:basedOn w:val="a"/>
    <w:rsid w:val="002A7C43"/>
    <w:pPr>
      <w:spacing w:after="160" w:line="240" w:lineRule="exact"/>
    </w:pPr>
    <w:rPr>
      <w:rFonts w:ascii="Verdana" w:eastAsia="Calibri" w:hAnsi="Verdana" w:cs="Times New Roman"/>
      <w:color w:val="auto"/>
      <w:sz w:val="20"/>
      <w:szCs w:val="20"/>
      <w:lang w:val="en-US" w:eastAsia="en-US"/>
    </w:rPr>
  </w:style>
  <w:style w:type="paragraph" w:customStyle="1" w:styleId="110">
    <w:name w:val="Знак11"/>
    <w:basedOn w:val="a"/>
    <w:rsid w:val="002A7C43"/>
    <w:pPr>
      <w:spacing w:after="160" w:line="240" w:lineRule="exact"/>
    </w:pPr>
    <w:rPr>
      <w:rFonts w:ascii="Verdana" w:eastAsia="Calibri" w:hAnsi="Verdana" w:cs="Times New Roman"/>
      <w:color w:val="auto"/>
      <w:sz w:val="20"/>
      <w:szCs w:val="20"/>
      <w:lang w:val="en-US" w:eastAsia="en-US"/>
    </w:rPr>
  </w:style>
  <w:style w:type="paragraph" w:styleId="af9">
    <w:name w:val="footnote text"/>
    <w:basedOn w:val="a"/>
    <w:link w:val="afa"/>
    <w:rsid w:val="002A7C43"/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fa">
    <w:name w:val="Текст сноски Знак"/>
    <w:link w:val="af9"/>
    <w:rsid w:val="002A7C43"/>
    <w:rPr>
      <w:rFonts w:eastAsia="Calibri"/>
    </w:rPr>
  </w:style>
  <w:style w:type="paragraph" w:styleId="HTML">
    <w:name w:val="HTML Preformatted"/>
    <w:basedOn w:val="a"/>
    <w:link w:val="HTML0"/>
    <w:rsid w:val="002A7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link w:val="HTML"/>
    <w:rsid w:val="002A7C43"/>
    <w:rPr>
      <w:rFonts w:ascii="Courier New" w:eastAsia="Calibri" w:hAnsi="Courier New" w:cs="Courier New"/>
    </w:rPr>
  </w:style>
  <w:style w:type="paragraph" w:styleId="afb">
    <w:name w:val="Balloon Text"/>
    <w:basedOn w:val="a"/>
    <w:link w:val="afc"/>
    <w:rsid w:val="002A7C43"/>
    <w:rPr>
      <w:rFonts w:eastAsia="Calibri"/>
      <w:color w:val="auto"/>
      <w:sz w:val="16"/>
      <w:szCs w:val="16"/>
    </w:rPr>
  </w:style>
  <w:style w:type="character" w:customStyle="1" w:styleId="afc">
    <w:name w:val="Текст выноски Знак"/>
    <w:link w:val="afb"/>
    <w:rsid w:val="002A7C43"/>
    <w:rPr>
      <w:rFonts w:ascii="Tahoma" w:eastAsia="Calibri" w:hAnsi="Tahoma" w:cs="Tahoma"/>
      <w:sz w:val="16"/>
      <w:szCs w:val="16"/>
    </w:rPr>
  </w:style>
  <w:style w:type="paragraph" w:customStyle="1" w:styleId="afd">
    <w:name w:val="Базовый"/>
    <w:rsid w:val="002A7C43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paragraph" w:customStyle="1" w:styleId="ListParagraph1">
    <w:name w:val="List Paragraph1"/>
    <w:basedOn w:val="a"/>
    <w:rsid w:val="002A7C43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2A7C43"/>
  </w:style>
  <w:style w:type="character" w:customStyle="1" w:styleId="Heading2Char">
    <w:name w:val="Heading 2 Char"/>
    <w:locked/>
    <w:rsid w:val="002A7C43"/>
    <w:rPr>
      <w:rFonts w:ascii="Arial Unicode MS" w:eastAsia="Arial Unicode MS" w:cs="Arial Unicode MS"/>
      <w:b/>
      <w:bCs/>
      <w:sz w:val="36"/>
      <w:szCs w:val="36"/>
    </w:rPr>
  </w:style>
  <w:style w:type="paragraph" w:styleId="23">
    <w:name w:val="Body Text 2"/>
    <w:basedOn w:val="a"/>
    <w:link w:val="24"/>
    <w:rsid w:val="002A7C43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link w:val="23"/>
    <w:rsid w:val="002A7C43"/>
    <w:rPr>
      <w:sz w:val="24"/>
      <w:szCs w:val="24"/>
    </w:rPr>
  </w:style>
  <w:style w:type="paragraph" w:customStyle="1" w:styleId="16">
    <w:name w:val="Без интервала1"/>
    <w:rsid w:val="002A7C43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A7C43"/>
    <w:pPr>
      <w:jc w:val="both"/>
    </w:pPr>
    <w:rPr>
      <w:rFonts w:ascii="Times New Roman" w:eastAsia="Times New Roman" w:hAnsi="Times New Roman" w:cs="Calibri"/>
      <w:color w:val="auto"/>
      <w:szCs w:val="20"/>
      <w:lang w:eastAsia="ar-SA"/>
    </w:rPr>
  </w:style>
  <w:style w:type="character" w:customStyle="1" w:styleId="WW8Num2z2">
    <w:name w:val="WW8Num2z2"/>
    <w:rsid w:val="002A7C43"/>
    <w:rPr>
      <w:rFonts w:ascii="Wingdings" w:hAnsi="Wingdings"/>
    </w:rPr>
  </w:style>
  <w:style w:type="paragraph" w:customStyle="1" w:styleId="17">
    <w:name w:val="Стиль1"/>
    <w:basedOn w:val="a"/>
    <w:autoRedefine/>
    <w:rsid w:val="002A7C43"/>
    <w:pPr>
      <w:ind w:right="-8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12">
    <w:name w:val="Style12"/>
    <w:basedOn w:val="a"/>
    <w:rsid w:val="002A7C4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34">
    <w:name w:val="Font Style34"/>
    <w:rsid w:val="002A7C43"/>
    <w:rPr>
      <w:rFonts w:ascii="Times New Roman" w:hAnsi="Times New Roman" w:cs="Times New Roman" w:hint="default"/>
      <w:b/>
      <w:bCs/>
      <w:sz w:val="26"/>
      <w:szCs w:val="26"/>
    </w:rPr>
  </w:style>
  <w:style w:type="character" w:styleId="afe">
    <w:name w:val="Strong"/>
    <w:qFormat/>
    <w:rsid w:val="002A7C43"/>
    <w:rPr>
      <w:rFonts w:cs="Times New Roman"/>
      <w:b/>
      <w:bCs/>
    </w:rPr>
  </w:style>
  <w:style w:type="character" w:styleId="aff">
    <w:name w:val="Emphasis"/>
    <w:qFormat/>
    <w:rsid w:val="002A7C43"/>
    <w:rPr>
      <w:rFonts w:cs="Times New Roman"/>
      <w:i/>
      <w:iCs/>
    </w:rPr>
  </w:style>
  <w:style w:type="character" w:customStyle="1" w:styleId="WW8Num1z2">
    <w:name w:val="WW8Num1z2"/>
    <w:rsid w:val="002A7C43"/>
    <w:rPr>
      <w:rFonts w:ascii="Wingdings" w:hAnsi="Wingdings"/>
    </w:rPr>
  </w:style>
  <w:style w:type="paragraph" w:customStyle="1" w:styleId="18">
    <w:name w:val="Указатель1"/>
    <w:basedOn w:val="a"/>
    <w:rsid w:val="002A7C43"/>
    <w:pPr>
      <w:suppressLineNumbers/>
    </w:pPr>
    <w:rPr>
      <w:rFonts w:ascii="Arial" w:eastAsia="Times New Roman" w:hAnsi="Arial" w:cs="Lohit Hindi"/>
      <w:color w:val="auto"/>
      <w:lang w:eastAsia="ar-SA"/>
    </w:rPr>
  </w:style>
  <w:style w:type="numbering" w:customStyle="1" w:styleId="111">
    <w:name w:val="Нет списка11"/>
    <w:next w:val="a3"/>
    <w:uiPriority w:val="99"/>
    <w:semiHidden/>
    <w:unhideWhenUsed/>
    <w:rsid w:val="002A7C43"/>
  </w:style>
  <w:style w:type="table" w:customStyle="1" w:styleId="19">
    <w:name w:val="Сетка таблицы1"/>
    <w:basedOn w:val="a2"/>
    <w:next w:val="a4"/>
    <w:uiPriority w:val="59"/>
    <w:rsid w:val="002A7C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age number"/>
    <w:basedOn w:val="a1"/>
    <w:rsid w:val="002508A2"/>
  </w:style>
  <w:style w:type="paragraph" w:customStyle="1" w:styleId="1a">
    <w:name w:val="Обычный1"/>
    <w:rsid w:val="00FE3BF6"/>
    <w:rPr>
      <w:sz w:val="32"/>
    </w:rPr>
  </w:style>
  <w:style w:type="paragraph" w:customStyle="1" w:styleId="ConsPlusNonformat">
    <w:name w:val="ConsPlusNonformat"/>
    <w:rsid w:val="00FE3B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?????????? ???????"/>
    <w:basedOn w:val="a"/>
    <w:rsid w:val="00FE3B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SimSun" w:hAnsi="Times New Roman" w:cs="Times New Roman"/>
      <w:color w:val="auto"/>
      <w:lang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E3BF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msonormalbullet1gif">
    <w:name w:val="msonormalbullet1.gif"/>
    <w:basedOn w:val="a"/>
    <w:rsid w:val="00FE3B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customStyle="1" w:styleId="25">
    <w:name w:val="Сетка таблицы2"/>
    <w:basedOn w:val="a2"/>
    <w:next w:val="a4"/>
    <w:uiPriority w:val="59"/>
    <w:rsid w:val="008127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1"/>
    <w:rsid w:val="00D90C15"/>
  </w:style>
  <w:style w:type="paragraph" w:customStyle="1" w:styleId="Default">
    <w:name w:val="Default"/>
    <w:rsid w:val="00D90C15"/>
    <w:pPr>
      <w:suppressAutoHyphens/>
      <w:autoSpaceDE w:val="0"/>
    </w:pPr>
    <w:rPr>
      <w:rFonts w:eastAsia="Calibri" w:cs="Calibri"/>
      <w:color w:val="000000"/>
      <w:kern w:val="1"/>
      <w:sz w:val="24"/>
      <w:szCs w:val="24"/>
      <w:lang w:eastAsia="ar-SA"/>
    </w:rPr>
  </w:style>
  <w:style w:type="character" w:customStyle="1" w:styleId="aff2">
    <w:name w:val="Основной текст + Полужирный"/>
    <w:rsid w:val="00B75C6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table" w:customStyle="1" w:styleId="33">
    <w:name w:val="Сетка таблицы3"/>
    <w:basedOn w:val="a2"/>
    <w:next w:val="a4"/>
    <w:rsid w:val="004F69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F07275"/>
    <w:rPr>
      <w:sz w:val="24"/>
      <w:szCs w:val="24"/>
    </w:rPr>
  </w:style>
  <w:style w:type="paragraph" w:customStyle="1" w:styleId="ParagraphStyle">
    <w:name w:val="Paragraph Style"/>
    <w:rsid w:val="00421D7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ff3">
    <w:name w:val="Plain Text"/>
    <w:basedOn w:val="a"/>
    <w:link w:val="aff4"/>
    <w:rsid w:val="00052F4A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ff4">
    <w:name w:val="Текст Знак"/>
    <w:basedOn w:val="a1"/>
    <w:link w:val="aff3"/>
    <w:rsid w:val="00052F4A"/>
    <w:rPr>
      <w:rFonts w:ascii="Courier New" w:hAnsi="Courier New" w:cs="Courier New"/>
    </w:rPr>
  </w:style>
  <w:style w:type="character" w:customStyle="1" w:styleId="71">
    <w:name w:val="Основной текст (7)_"/>
    <w:link w:val="72"/>
    <w:uiPriority w:val="99"/>
    <w:locked/>
    <w:rsid w:val="00203675"/>
    <w:rPr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203675"/>
    <w:pPr>
      <w:shd w:val="clear" w:color="auto" w:fill="FFFFFF"/>
      <w:spacing w:line="211" w:lineRule="exact"/>
      <w:ind w:firstLine="380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paragraph" w:customStyle="1" w:styleId="aff5">
    <w:name w:val="Стиль после центра"/>
    <w:basedOn w:val="a"/>
    <w:next w:val="a"/>
    <w:uiPriority w:val="99"/>
    <w:rsid w:val="00203675"/>
    <w:pPr>
      <w:widowControl w:val="0"/>
      <w:ind w:firstLine="567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aff6">
    <w:name w:val="Стиль"/>
    <w:rsid w:val="005540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73FA140022831934E0F41C38A533CA1CAAC3568EFE1482BA717DEF381E7F1C2EE1278FDBB0D72DFAQBZ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FA140022831934E0F41C38A533CA1CAAC3528CFF1282BA717DEF381E7F1C2EE1278FDBB0D72DFAQBZ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A140022831934E0F41C38A533CA1CAAC35089F11682BA717DEF381E7F1C2EE1278FDBB0D72DFAQBZ6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3FA140022831934E0F41C38A533CA1CAAC2508DF41382BA717DEF381E7F1C2EE1278FDBB0D72DFAQBZ6H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728F5-B723-4B45-80E4-2145575C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3182</Words>
  <Characters>18140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технологии (обслуживающий труд) 5 - 8 классы</vt:lpstr>
    </vt:vector>
  </TitlesOfParts>
  <Company>DNS</Company>
  <LinksUpToDate>false</LinksUpToDate>
  <CharactersWithSpaces>21280</CharactersWithSpaces>
  <SharedDoc>false</SharedDoc>
  <HLinks>
    <vt:vector size="24" baseType="variant">
      <vt:variant>
        <vt:i4>7733305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consultantplus://offline/ref=73FA140022831934E0F41C38A533CA1CAAC3568EFE1482BA717DEF381E7F1C2EE1278FDBB0D72DFAQBZ6H</vt:lpwstr>
      </vt:variant>
      <vt:variant>
        <vt:lpwstr/>
      </vt:variant>
      <vt:variant>
        <vt:i4>7733310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consultantplus://offline/ref=73FA140022831934E0F41C38A533CA1CAAC3528CFF1282BA717DEF381E7F1C2EE1278FDBB0D72DFAQBZ6H</vt:lpwstr>
      </vt:variant>
      <vt:variant>
        <vt:lpwstr/>
      </vt:variant>
      <vt:variant>
        <vt:i4>7733301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consultantplus://offline/ref=73FA140022831934E0F41C38A533CA1CAAC35089F11682BA717DEF381E7F1C2EE1278FDBB0D72DFAQBZ6H</vt:lpwstr>
      </vt:variant>
      <vt:variant>
        <vt:lpwstr/>
      </vt:variant>
      <vt:variant>
        <vt:i4>7733353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consultantplus://offline/ref=73FA140022831934E0F41C38A533CA1CAAC2508DF41382BA717DEF381E7F1C2EE1278FDBB0D72DFAQBZ6H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технологии (обслуживающий труд) 5 - 8 классы</dc:title>
  <dc:subject/>
  <dc:creator>dns</dc:creator>
  <cp:keywords/>
  <cp:lastModifiedBy>пк</cp:lastModifiedBy>
  <cp:revision>4</cp:revision>
  <cp:lastPrinted>2015-08-30T12:47:00Z</cp:lastPrinted>
  <dcterms:created xsi:type="dcterms:W3CDTF">2018-01-30T16:44:00Z</dcterms:created>
  <dcterms:modified xsi:type="dcterms:W3CDTF">2018-09-10T22:39:00Z</dcterms:modified>
</cp:coreProperties>
</file>